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75C8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color w:val="000000"/>
        </w:rPr>
      </w:pPr>
      <w:r w:rsidRPr="0008160B">
        <w:rPr>
          <w:b/>
          <w:bCs/>
          <w:color w:val="000000"/>
          <w:spacing w:val="-1"/>
        </w:rPr>
        <w:t>UMOWA</w:t>
      </w:r>
    </w:p>
    <w:p w14:paraId="65EF26D6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before="305" w:line="276" w:lineRule="auto"/>
        <w:jc w:val="both"/>
        <w:rPr>
          <w:color w:val="000000"/>
        </w:rPr>
      </w:pPr>
      <w:r w:rsidRPr="0008160B">
        <w:rPr>
          <w:color w:val="000000"/>
          <w:spacing w:val="1"/>
        </w:rPr>
        <w:t>zawarta w dniu ………………. r. w Staszowie,  pomiędzy:</w:t>
      </w:r>
    </w:p>
    <w:p w14:paraId="22B1CDE4" w14:textId="77777777" w:rsidR="008C0E7A" w:rsidRPr="0008160B" w:rsidRDefault="008C0E7A" w:rsidP="0008160B">
      <w:pPr>
        <w:spacing w:line="276" w:lineRule="auto"/>
        <w:jc w:val="both"/>
      </w:pPr>
      <w:r w:rsidRPr="0008160B">
        <w:t xml:space="preserve">Powiatem Staszowskim - Starostwem Powiatowym w Staszowie z siedzibą w Staszowie przy ul. Józefa Piłsudskiego 7, NIP 8661709857, REGON 830409241, zwanym dalej </w:t>
      </w:r>
      <w:r w:rsidRPr="0008160B">
        <w:rPr>
          <w:b/>
        </w:rPr>
        <w:t>Zamawiającym</w:t>
      </w:r>
      <w:r w:rsidRPr="0008160B">
        <w:t xml:space="preserve"> reprezentowanym przez : </w:t>
      </w:r>
    </w:p>
    <w:p w14:paraId="1A3457C2" w14:textId="77777777" w:rsidR="008C0E7A" w:rsidRPr="0008160B" w:rsidRDefault="008C0E7A" w:rsidP="0008160B">
      <w:pPr>
        <w:spacing w:line="276" w:lineRule="auto"/>
        <w:jc w:val="both"/>
      </w:pPr>
      <w:r w:rsidRPr="0008160B">
        <w:t xml:space="preserve">Starostę Staszowskiego –  Józefa </w:t>
      </w:r>
      <w:proofErr w:type="spellStart"/>
      <w:r w:rsidRPr="0008160B">
        <w:t>Żółciaka</w:t>
      </w:r>
      <w:proofErr w:type="spellEnd"/>
      <w:r w:rsidRPr="0008160B">
        <w:t>,</w:t>
      </w:r>
    </w:p>
    <w:p w14:paraId="65175C3B" w14:textId="77777777" w:rsidR="008C0E7A" w:rsidRPr="0008160B" w:rsidRDefault="008C0E7A" w:rsidP="0008160B">
      <w:pPr>
        <w:spacing w:line="276" w:lineRule="auto"/>
        <w:jc w:val="both"/>
      </w:pPr>
      <w:r w:rsidRPr="0008160B">
        <w:t xml:space="preserve">Wicestarostę – Leszka </w:t>
      </w:r>
      <w:proofErr w:type="spellStart"/>
      <w:r w:rsidRPr="0008160B">
        <w:t>Guzala</w:t>
      </w:r>
      <w:proofErr w:type="spellEnd"/>
    </w:p>
    <w:p w14:paraId="4C3A2A76" w14:textId="77777777" w:rsidR="008C0E7A" w:rsidRPr="0008160B" w:rsidRDefault="008C0E7A" w:rsidP="0008160B">
      <w:pPr>
        <w:autoSpaceDE w:val="0"/>
        <w:autoSpaceDN w:val="0"/>
        <w:adjustRightInd w:val="0"/>
        <w:spacing w:line="276" w:lineRule="auto"/>
        <w:jc w:val="both"/>
        <w:rPr>
          <w:bCs/>
          <w:lang w:eastAsia="en-US"/>
        </w:rPr>
      </w:pPr>
      <w:r w:rsidRPr="0008160B">
        <w:rPr>
          <w:bCs/>
          <w:lang w:eastAsia="en-US"/>
        </w:rPr>
        <w:t>przy kontrasygnacie  Skarbnika Powiatu  -  Jolanty Piotrowskiej</w:t>
      </w:r>
    </w:p>
    <w:p w14:paraId="6E7BC156" w14:textId="77777777" w:rsidR="008C0E7A" w:rsidRPr="0008160B" w:rsidRDefault="008C0E7A" w:rsidP="0008160B">
      <w:pPr>
        <w:spacing w:line="276" w:lineRule="auto"/>
        <w:jc w:val="both"/>
      </w:pPr>
    </w:p>
    <w:p w14:paraId="1CB50398" w14:textId="77777777" w:rsidR="008C0E7A" w:rsidRPr="0008160B" w:rsidRDefault="008C0E7A" w:rsidP="0008160B">
      <w:pPr>
        <w:spacing w:line="276" w:lineRule="auto"/>
        <w:jc w:val="both"/>
      </w:pPr>
      <w:r w:rsidRPr="0008160B">
        <w:t>a</w:t>
      </w:r>
    </w:p>
    <w:p w14:paraId="6757A1BA" w14:textId="77777777" w:rsidR="008C0E7A" w:rsidRPr="0008160B" w:rsidRDefault="0008160B" w:rsidP="0008160B">
      <w:pPr>
        <w:widowControl w:val="0"/>
        <w:shd w:val="clear" w:color="auto" w:fill="FFFFFF"/>
        <w:autoSpaceDE w:val="0"/>
        <w:autoSpaceDN w:val="0"/>
        <w:adjustRightInd w:val="0"/>
        <w:spacing w:before="12" w:line="276" w:lineRule="auto"/>
        <w:ind w:left="22"/>
        <w:rPr>
          <w:color w:val="000000"/>
        </w:rPr>
      </w:pPr>
      <w:r w:rsidRPr="0008160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8C0E7A" w:rsidRPr="0008160B">
        <w:rPr>
          <w:color w:val="000000"/>
          <w:spacing w:val="1"/>
        </w:rPr>
        <w:t xml:space="preserve">zwanym dalej   </w:t>
      </w:r>
      <w:r w:rsidR="008C0E7A" w:rsidRPr="0008160B">
        <w:rPr>
          <w:b/>
          <w:bCs/>
          <w:color w:val="000000"/>
          <w:spacing w:val="1"/>
        </w:rPr>
        <w:t>Wykonawcą</w:t>
      </w:r>
    </w:p>
    <w:p w14:paraId="27E44FA9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before="240" w:after="100" w:afterAutospacing="1" w:line="276" w:lineRule="auto"/>
        <w:ind w:right="72"/>
        <w:jc w:val="both"/>
      </w:pPr>
      <w:r w:rsidRPr="0008160B">
        <w:rPr>
          <w:bCs/>
        </w:rPr>
        <w:t>Strony nin</w:t>
      </w:r>
      <w:r w:rsidRPr="0008160B">
        <w:t>. umowy zawartej zgodnie z § 8 Regulaminu udzielania w Starostwie Powiatowym                                w Staszowie zamówień publicznych, których wartość nie przekracza kwoty 130 000 złotych:</w:t>
      </w:r>
    </w:p>
    <w:p w14:paraId="7CD0E03B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line="276" w:lineRule="auto"/>
        <w:ind w:right="72"/>
        <w:jc w:val="center"/>
        <w:rPr>
          <w:color w:val="000000"/>
          <w:spacing w:val="9"/>
        </w:rPr>
      </w:pPr>
      <w:r w:rsidRPr="0008160B">
        <w:rPr>
          <w:color w:val="000000"/>
          <w:spacing w:val="9"/>
        </w:rPr>
        <w:t>§1</w:t>
      </w:r>
    </w:p>
    <w:p w14:paraId="74372F77" w14:textId="77777777" w:rsidR="00F701C7" w:rsidRPr="0008160B" w:rsidRDefault="00F701C7" w:rsidP="0008160B">
      <w:pPr>
        <w:spacing w:line="276" w:lineRule="auto"/>
        <w:jc w:val="both"/>
      </w:pPr>
      <w:r w:rsidRPr="0008160B">
        <w:t>1. Przedmiotem zamówienia jest:</w:t>
      </w:r>
    </w:p>
    <w:p w14:paraId="0424E823" w14:textId="77777777" w:rsidR="00F701C7" w:rsidRPr="0008160B" w:rsidRDefault="00F701C7" w:rsidP="0008160B">
      <w:pPr>
        <w:pStyle w:val="Akapitzlist"/>
        <w:numPr>
          <w:ilvl w:val="0"/>
          <w:numId w:val="13"/>
        </w:numPr>
        <w:spacing w:line="276" w:lineRule="auto"/>
        <w:ind w:left="984"/>
        <w:jc w:val="both"/>
        <w:rPr>
          <w:b/>
        </w:rPr>
      </w:pPr>
      <w:r w:rsidRPr="0008160B">
        <w:t xml:space="preserve">Świadczenie kompleksowej obsługi serwisowej urządzeń drukujących i kopiujących (kserokopiarek, drukarek, urządzeń wielofunkcyjnych) eksploatowanych </w:t>
      </w:r>
      <w:r w:rsidR="00F9207C">
        <w:t xml:space="preserve"> </w:t>
      </w:r>
      <w:r w:rsidRPr="0008160B">
        <w:t>w Starostwie Powiatowym w Staszowie, na podstawie dzierżawy od zamawiającego. Usługa obejmuje przeglądy, naprawy i konserwacje oraz wymianę materiałów eksploatacyjnych - tonerów i części eksploatacyjnych w ramach opłaty wyliczanej na podstawie liczby wykonanej przez wyżej wymienione urządzenia wydruków.</w:t>
      </w:r>
    </w:p>
    <w:p w14:paraId="16EA3C97" w14:textId="77777777" w:rsidR="00F701C7" w:rsidRPr="0008160B" w:rsidRDefault="00F701C7" w:rsidP="0008160B">
      <w:pPr>
        <w:pStyle w:val="Akapitzlist"/>
        <w:numPr>
          <w:ilvl w:val="0"/>
          <w:numId w:val="13"/>
        </w:numPr>
        <w:spacing w:line="276" w:lineRule="auto"/>
        <w:ind w:left="984"/>
        <w:jc w:val="both"/>
        <w:rPr>
          <w:b/>
        </w:rPr>
      </w:pPr>
      <w:r w:rsidRPr="0008160B">
        <w:t>Dostaw</w:t>
      </w:r>
      <w:r w:rsidR="006D3CE2">
        <w:t>a</w:t>
      </w:r>
      <w:r w:rsidRPr="0008160B">
        <w:t xml:space="preserve"> tonerów do urządzeń drukujących będących w posiadaniu zamawiającego w wyszczególnionych w </w:t>
      </w:r>
      <w:r w:rsidR="00EE36B6" w:rsidRPr="0008160B">
        <w:t>formularzu ofertowym (tabela B) złożonym przez Wykonawcę w dniu ……………. .</w:t>
      </w:r>
    </w:p>
    <w:p w14:paraId="33233756" w14:textId="77777777" w:rsidR="00F701C7" w:rsidRPr="0008160B" w:rsidRDefault="00EE36B6" w:rsidP="0008160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/>
        </w:rPr>
      </w:pPr>
      <w:r w:rsidRPr="0008160B">
        <w:t>O</w:t>
      </w:r>
      <w:r w:rsidR="00F701C7" w:rsidRPr="0008160B">
        <w:t xml:space="preserve">ddanie </w:t>
      </w:r>
      <w:r w:rsidRPr="0008160B">
        <w:t xml:space="preserve">zamawiającemu </w:t>
      </w:r>
      <w:r w:rsidR="00F701C7" w:rsidRPr="0008160B">
        <w:t xml:space="preserve">w dzierżawę bezpłatną urządzeń </w:t>
      </w:r>
      <w:r w:rsidRPr="0008160B">
        <w:t>drukujących</w:t>
      </w:r>
      <w:r w:rsidR="004B1F3B" w:rsidRPr="0008160B">
        <w:t xml:space="preserve"> określonych </w:t>
      </w:r>
      <w:r w:rsidR="0008160B">
        <w:br/>
      </w:r>
      <w:r w:rsidR="004B1F3B" w:rsidRPr="0008160B">
        <w:t>w złoż</w:t>
      </w:r>
      <w:r w:rsidR="0008160B" w:rsidRPr="0008160B">
        <w:t>o</w:t>
      </w:r>
      <w:r w:rsidR="004B1F3B" w:rsidRPr="0008160B">
        <w:t xml:space="preserve">nej przez </w:t>
      </w:r>
      <w:r w:rsidR="0008160B" w:rsidRPr="0008160B">
        <w:t>Wykonawcę</w:t>
      </w:r>
      <w:r w:rsidR="004B1F3B" w:rsidRPr="0008160B">
        <w:t xml:space="preserve"> ofercie z dnia …………… Tabela C. Zamawiający zapewnia</w:t>
      </w:r>
      <w:r w:rsidR="0008160B" w:rsidRPr="0008160B">
        <w:t>,</w:t>
      </w:r>
      <w:r w:rsidR="004B1F3B" w:rsidRPr="0008160B">
        <w:t xml:space="preserve"> iż parametry techniczne i eksploatacyjne przekazywanych urząd</w:t>
      </w:r>
      <w:r w:rsidR="0008160B" w:rsidRPr="0008160B">
        <w:t>z</w:t>
      </w:r>
      <w:r w:rsidR="004B1F3B" w:rsidRPr="0008160B">
        <w:t>eń są nie gorsze niż urząd</w:t>
      </w:r>
      <w:r w:rsidR="0008160B" w:rsidRPr="0008160B">
        <w:t>z</w:t>
      </w:r>
      <w:r w:rsidR="004B1F3B" w:rsidRPr="0008160B">
        <w:t>e</w:t>
      </w:r>
      <w:r w:rsidR="0008160B" w:rsidRPr="0008160B">
        <w:t>nia</w:t>
      </w:r>
      <w:r w:rsidR="004B1F3B" w:rsidRPr="0008160B">
        <w:t xml:space="preserve"> wskazan</w:t>
      </w:r>
      <w:r w:rsidR="0008160B" w:rsidRPr="0008160B">
        <w:t>e</w:t>
      </w:r>
      <w:r w:rsidR="004B1F3B" w:rsidRPr="0008160B">
        <w:t xml:space="preserve"> w załączniku Nr 1</w:t>
      </w:r>
      <w:r w:rsidR="0008160B" w:rsidRPr="0008160B">
        <w:t xml:space="preserve">do </w:t>
      </w:r>
      <w:r w:rsidR="004B1F3B" w:rsidRPr="0008160B">
        <w:t xml:space="preserve">zapytania </w:t>
      </w:r>
      <w:r w:rsidR="001D1C0B" w:rsidRPr="0008160B">
        <w:t xml:space="preserve">ofertowego </w:t>
      </w:r>
      <w:r w:rsidR="007C4DCF" w:rsidRPr="0008160B">
        <w:t xml:space="preserve">z dnia </w:t>
      </w:r>
      <w:r w:rsidR="0008160B" w:rsidRPr="0008160B">
        <w:t xml:space="preserve">…………. </w:t>
      </w:r>
      <w:r w:rsidR="001D1C0B" w:rsidRPr="0008160B">
        <w:t>.</w:t>
      </w:r>
      <w:r w:rsidR="007C4DCF" w:rsidRPr="0008160B">
        <w:t xml:space="preserve"> W </w:t>
      </w:r>
      <w:r w:rsidR="0008160B" w:rsidRPr="0008160B">
        <w:t>miarę</w:t>
      </w:r>
      <w:r w:rsidR="007C4DCF" w:rsidRPr="0008160B">
        <w:t xml:space="preserve"> zaistniałych potrzeb wykaz </w:t>
      </w:r>
      <w:r w:rsidR="0008160B" w:rsidRPr="0008160B">
        <w:t>urządzeń</w:t>
      </w:r>
      <w:r w:rsidR="007C4DCF" w:rsidRPr="0008160B">
        <w:t xml:space="preserve"> może być aktualizowany w trakcie trwania umowy.</w:t>
      </w:r>
    </w:p>
    <w:p w14:paraId="690EA6D8" w14:textId="77777777" w:rsidR="00F701C7" w:rsidRPr="0008160B" w:rsidRDefault="00F701C7" w:rsidP="0008160B">
      <w:pPr>
        <w:widowControl w:val="0"/>
        <w:autoSpaceDE w:val="0"/>
        <w:autoSpaceDN w:val="0"/>
        <w:adjustRightInd w:val="0"/>
        <w:spacing w:line="276" w:lineRule="auto"/>
        <w:ind w:right="72"/>
        <w:jc w:val="center"/>
      </w:pPr>
    </w:p>
    <w:p w14:paraId="7223AD0B" w14:textId="77777777" w:rsidR="008C0E7A" w:rsidRPr="0008160B" w:rsidRDefault="008C0E7A" w:rsidP="0008160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365"/>
        <w:jc w:val="center"/>
        <w:rPr>
          <w:spacing w:val="-8"/>
        </w:rPr>
      </w:pPr>
      <w:r w:rsidRPr="0008160B">
        <w:rPr>
          <w:color w:val="000000"/>
          <w:spacing w:val="9"/>
        </w:rPr>
        <w:t>§2</w:t>
      </w:r>
    </w:p>
    <w:p w14:paraId="5DB27382" w14:textId="77777777" w:rsidR="001D1C0B" w:rsidRPr="0008160B" w:rsidRDefault="008C0E7A" w:rsidP="0008160B">
      <w:pPr>
        <w:numPr>
          <w:ilvl w:val="0"/>
          <w:numId w:val="3"/>
        </w:numPr>
        <w:spacing w:line="276" w:lineRule="auto"/>
        <w:contextualSpacing/>
        <w:jc w:val="both"/>
        <w:rPr>
          <w:spacing w:val="-8"/>
        </w:rPr>
      </w:pPr>
      <w:r w:rsidRPr="0008160B">
        <w:rPr>
          <w:spacing w:val="-8"/>
        </w:rPr>
        <w:t>Strony postanawiają, że podstawą do rozliczeń finansowych będzie</w:t>
      </w:r>
      <w:r w:rsidR="00F701C7" w:rsidRPr="0008160B">
        <w:rPr>
          <w:spacing w:val="-8"/>
        </w:rPr>
        <w:t xml:space="preserve">: </w:t>
      </w:r>
      <w:r w:rsidR="001D1C0B" w:rsidRPr="0008160B">
        <w:rPr>
          <w:spacing w:val="-8"/>
        </w:rPr>
        <w:br/>
        <w:t xml:space="preserve">1) </w:t>
      </w:r>
      <w:r w:rsidR="00F701C7" w:rsidRPr="0008160B">
        <w:rPr>
          <w:spacing w:val="-8"/>
        </w:rPr>
        <w:t xml:space="preserve">liczba </w:t>
      </w:r>
      <w:r w:rsidR="001D1C0B" w:rsidRPr="0008160B">
        <w:rPr>
          <w:spacing w:val="-8"/>
        </w:rPr>
        <w:t xml:space="preserve">i rodzaj wydruków </w:t>
      </w:r>
      <w:r w:rsidR="00F701C7" w:rsidRPr="0008160B">
        <w:rPr>
          <w:spacing w:val="-8"/>
        </w:rPr>
        <w:t xml:space="preserve">wykonanych w odniesieniu do usługi określonej w </w:t>
      </w:r>
      <w:r w:rsidR="001D1C0B" w:rsidRPr="0008160B">
        <w:rPr>
          <w:color w:val="000000"/>
          <w:spacing w:val="9"/>
        </w:rPr>
        <w:t>§</w:t>
      </w:r>
      <w:r w:rsidR="00F701C7" w:rsidRPr="0008160B">
        <w:rPr>
          <w:spacing w:val="-8"/>
        </w:rPr>
        <w:t>1 ust.1</w:t>
      </w:r>
      <w:r w:rsidR="001D1C0B" w:rsidRPr="0008160B">
        <w:rPr>
          <w:spacing w:val="-8"/>
        </w:rPr>
        <w:t xml:space="preserve"> pkt.1 oraz cena jednostkowa określona w ofercie wykonawcy.</w:t>
      </w:r>
    </w:p>
    <w:p w14:paraId="22062D73" w14:textId="77777777" w:rsidR="008C0E7A" w:rsidRPr="0008160B" w:rsidRDefault="001D1C0B" w:rsidP="0008160B">
      <w:pPr>
        <w:spacing w:line="276" w:lineRule="auto"/>
        <w:ind w:left="720"/>
        <w:contextualSpacing/>
        <w:jc w:val="both"/>
        <w:rPr>
          <w:spacing w:val="-8"/>
        </w:rPr>
      </w:pPr>
      <w:r w:rsidRPr="0008160B">
        <w:rPr>
          <w:spacing w:val="-8"/>
        </w:rPr>
        <w:t xml:space="preserve">2) ilość i rodzaj zakupionych tonerów według cen </w:t>
      </w:r>
      <w:r w:rsidR="008C0E7A" w:rsidRPr="0008160B">
        <w:rPr>
          <w:spacing w:val="-8"/>
        </w:rPr>
        <w:t>określonych w ofercie  (lub cen zaakceptowanych przez Zamawiającego – dotyczy innych urządzeń  włączonych do obsługi serwisowej w trakcie trwania umowy</w:t>
      </w:r>
      <w:r w:rsidRPr="0008160B">
        <w:rPr>
          <w:spacing w:val="-8"/>
        </w:rPr>
        <w:t>)</w:t>
      </w:r>
      <w:r w:rsidR="008C0E7A" w:rsidRPr="0008160B">
        <w:rPr>
          <w:spacing w:val="-8"/>
        </w:rPr>
        <w:t>.</w:t>
      </w:r>
    </w:p>
    <w:p w14:paraId="620A6BD8" w14:textId="77777777" w:rsidR="008C0E7A" w:rsidRPr="0008160B" w:rsidRDefault="008C0E7A" w:rsidP="0008160B">
      <w:pPr>
        <w:numPr>
          <w:ilvl w:val="0"/>
          <w:numId w:val="3"/>
        </w:numPr>
        <w:spacing w:line="276" w:lineRule="auto"/>
        <w:contextualSpacing/>
        <w:jc w:val="both"/>
        <w:rPr>
          <w:spacing w:val="-8"/>
        </w:rPr>
      </w:pPr>
      <w:r w:rsidRPr="0008160B">
        <w:rPr>
          <w:spacing w:val="-8"/>
        </w:rPr>
        <w:t xml:space="preserve">W okresie trwania niniejszej umowy, Wykonawca udostępni bez dodatkowych opłat Zamawiającemu urządzenia drukujące, kopiujące i wielofunkcyjne - w ilości z nim uzgodnionej, zaspokajającej </w:t>
      </w:r>
      <w:r w:rsidR="001D1C0B" w:rsidRPr="0008160B">
        <w:rPr>
          <w:spacing w:val="-8"/>
        </w:rPr>
        <w:t xml:space="preserve">ewentualne potrzeby </w:t>
      </w:r>
      <w:r w:rsidRPr="0008160B">
        <w:rPr>
          <w:spacing w:val="-8"/>
        </w:rPr>
        <w:t xml:space="preserve">Zamawiającego. </w:t>
      </w:r>
    </w:p>
    <w:p w14:paraId="44D819DB" w14:textId="77777777" w:rsidR="008C0E7A" w:rsidRPr="0008160B" w:rsidRDefault="008C0E7A" w:rsidP="0008160B">
      <w:pPr>
        <w:numPr>
          <w:ilvl w:val="0"/>
          <w:numId w:val="3"/>
        </w:numPr>
        <w:spacing w:line="276" w:lineRule="auto"/>
        <w:contextualSpacing/>
        <w:jc w:val="both"/>
        <w:rPr>
          <w:spacing w:val="-8"/>
        </w:rPr>
      </w:pPr>
      <w:r w:rsidRPr="0008160B">
        <w:rPr>
          <w:spacing w:val="-8"/>
        </w:rPr>
        <w:t>Wykonawca oznaczy własne urządzenie nalepką samoprzylepną zawierająca dane firmy, pozwalające na jego identyfikację.</w:t>
      </w:r>
    </w:p>
    <w:p w14:paraId="3164BEFA" w14:textId="77777777" w:rsidR="008C0E7A" w:rsidRPr="0008160B" w:rsidRDefault="008C0E7A" w:rsidP="0008160B">
      <w:pPr>
        <w:spacing w:line="276" w:lineRule="auto"/>
        <w:jc w:val="both"/>
        <w:rPr>
          <w:spacing w:val="-8"/>
        </w:rPr>
      </w:pPr>
    </w:p>
    <w:p w14:paraId="00FF3D30" w14:textId="77777777" w:rsidR="008C0E7A" w:rsidRPr="0008160B" w:rsidRDefault="008C0E7A" w:rsidP="0008160B">
      <w:pPr>
        <w:spacing w:line="276" w:lineRule="auto"/>
        <w:jc w:val="center"/>
        <w:rPr>
          <w:spacing w:val="-8"/>
        </w:rPr>
      </w:pPr>
      <w:r w:rsidRPr="0008160B">
        <w:rPr>
          <w:spacing w:val="-8"/>
        </w:rPr>
        <w:t>§ 3</w:t>
      </w:r>
    </w:p>
    <w:p w14:paraId="5ADB0F09" w14:textId="77777777" w:rsidR="008C0E7A" w:rsidRPr="0008160B" w:rsidRDefault="008C0E7A" w:rsidP="0008160B">
      <w:pPr>
        <w:spacing w:line="276" w:lineRule="auto"/>
        <w:jc w:val="both"/>
        <w:rPr>
          <w:spacing w:val="-8"/>
        </w:rPr>
      </w:pPr>
      <w:r w:rsidRPr="0008160B">
        <w:rPr>
          <w:spacing w:val="-8"/>
        </w:rPr>
        <w:t xml:space="preserve">Termin wykonania umowy ustala się na okres: od </w:t>
      </w:r>
      <w:r w:rsidR="007C4DCF" w:rsidRPr="0008160B">
        <w:rPr>
          <w:spacing w:val="-8"/>
        </w:rPr>
        <w:t>………………</w:t>
      </w:r>
      <w:r w:rsidRPr="0008160B">
        <w:rPr>
          <w:spacing w:val="-8"/>
        </w:rPr>
        <w:t>. do dnia 31 grudnia 202</w:t>
      </w:r>
      <w:r w:rsidR="007C4DCF" w:rsidRPr="0008160B">
        <w:rPr>
          <w:spacing w:val="-8"/>
        </w:rPr>
        <w:t>3</w:t>
      </w:r>
      <w:r w:rsidRPr="0008160B">
        <w:rPr>
          <w:spacing w:val="-8"/>
        </w:rPr>
        <w:t xml:space="preserve">  roku</w:t>
      </w:r>
      <w:r w:rsidR="00F9207C">
        <w:rPr>
          <w:spacing w:val="-8"/>
        </w:rPr>
        <w:t>.</w:t>
      </w:r>
    </w:p>
    <w:p w14:paraId="20DCB9BE" w14:textId="77777777" w:rsidR="008C0E7A" w:rsidRPr="0008160B" w:rsidRDefault="008C0E7A" w:rsidP="0008160B">
      <w:pPr>
        <w:spacing w:line="276" w:lineRule="auto"/>
        <w:jc w:val="both"/>
        <w:rPr>
          <w:spacing w:val="-8"/>
        </w:rPr>
      </w:pPr>
    </w:p>
    <w:p w14:paraId="4ECE7B6C" w14:textId="77777777" w:rsidR="008C0E7A" w:rsidRPr="0008160B" w:rsidRDefault="008C0E7A" w:rsidP="0008160B">
      <w:pPr>
        <w:spacing w:line="276" w:lineRule="auto"/>
        <w:jc w:val="center"/>
        <w:rPr>
          <w:spacing w:val="-8"/>
        </w:rPr>
      </w:pPr>
      <w:r w:rsidRPr="0008160B">
        <w:rPr>
          <w:spacing w:val="-8"/>
        </w:rPr>
        <w:t>§ 4</w:t>
      </w:r>
    </w:p>
    <w:p w14:paraId="6261D06C" w14:textId="77777777" w:rsidR="008C0E7A" w:rsidRPr="0008160B" w:rsidRDefault="008C0E7A" w:rsidP="0008160B">
      <w:pPr>
        <w:numPr>
          <w:ilvl w:val="0"/>
          <w:numId w:val="4"/>
        </w:numPr>
        <w:spacing w:line="276" w:lineRule="auto"/>
        <w:contextualSpacing/>
        <w:jc w:val="both"/>
        <w:rPr>
          <w:spacing w:val="-8"/>
        </w:rPr>
      </w:pPr>
      <w:r w:rsidRPr="0008160B">
        <w:rPr>
          <w:spacing w:val="-8"/>
        </w:rPr>
        <w:t>Wykonawca zobowiązuje się do wykonania przedmiotu umowy terminowo  i z dochowaniem należytej staranności, zgodnie  z obowiązującymi zasadami na</w:t>
      </w:r>
      <w:r w:rsidR="00F9207C">
        <w:rPr>
          <w:spacing w:val="-8"/>
        </w:rPr>
        <w:t xml:space="preserve">jlepszej praktyki zawodowej, </w:t>
      </w:r>
      <w:r w:rsidRPr="0008160B">
        <w:rPr>
          <w:spacing w:val="-8"/>
        </w:rPr>
        <w:t xml:space="preserve">wiedzą techniczną, obowiązującymi przepisami prawa, normami oraz z uwzględnieniem zasad profesjonalnego świadczenia  usługi serwisowej. </w:t>
      </w:r>
    </w:p>
    <w:p w14:paraId="5D85B88B" w14:textId="77777777" w:rsidR="008C0E7A" w:rsidRPr="0008160B" w:rsidRDefault="008C0E7A" w:rsidP="0008160B">
      <w:pPr>
        <w:numPr>
          <w:ilvl w:val="0"/>
          <w:numId w:val="4"/>
        </w:numPr>
        <w:spacing w:line="276" w:lineRule="auto"/>
        <w:contextualSpacing/>
        <w:jc w:val="both"/>
        <w:rPr>
          <w:spacing w:val="-8"/>
        </w:rPr>
      </w:pPr>
      <w:r w:rsidRPr="0008160B">
        <w:rPr>
          <w:color w:val="000000"/>
          <w:spacing w:val="1"/>
        </w:rPr>
        <w:t>Wykonawca zobowiązany jest do:</w:t>
      </w:r>
    </w:p>
    <w:p w14:paraId="6E058941" w14:textId="77777777" w:rsidR="008C0E7A" w:rsidRPr="0008160B" w:rsidRDefault="008C0E7A" w:rsidP="0008160B">
      <w:pPr>
        <w:spacing w:line="276" w:lineRule="auto"/>
        <w:jc w:val="both"/>
        <w:rPr>
          <w:spacing w:val="-8"/>
        </w:rPr>
      </w:pPr>
    </w:p>
    <w:p w14:paraId="656F7DDE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line="276" w:lineRule="auto"/>
        <w:ind w:left="1005" w:right="-80" w:hanging="300"/>
        <w:jc w:val="both"/>
        <w:rPr>
          <w:color w:val="000000"/>
          <w:spacing w:val="-7"/>
        </w:rPr>
      </w:pPr>
      <w:r w:rsidRPr="0008160B">
        <w:rPr>
          <w:color w:val="000000"/>
          <w:spacing w:val="-7"/>
        </w:rPr>
        <w:t>wykonywanie w trakcie trwania umowy wszelkich niezbędnych konserwacji                                               i przeglądów technicznych  - zgodnie z instrukcjami technicznymi i  eksploatacyjnymi  urządzeń,</w:t>
      </w:r>
    </w:p>
    <w:p w14:paraId="013CA636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line="276" w:lineRule="auto"/>
        <w:ind w:left="1005" w:right="-80" w:hanging="300"/>
        <w:jc w:val="both"/>
        <w:rPr>
          <w:color w:val="000000"/>
          <w:spacing w:val="-7"/>
        </w:rPr>
      </w:pPr>
      <w:r w:rsidRPr="0008160B">
        <w:rPr>
          <w:color w:val="000000"/>
        </w:rPr>
        <w:t>utrzymania urządzeń w okresie trwania umowy w stałej sprawności technicznej i eksploatacyjnej,</w:t>
      </w:r>
    </w:p>
    <w:p w14:paraId="0EC12310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line="276" w:lineRule="auto"/>
        <w:ind w:left="1005" w:right="-80" w:hanging="300"/>
        <w:jc w:val="both"/>
        <w:rPr>
          <w:color w:val="000000"/>
          <w:spacing w:val="-5"/>
        </w:rPr>
      </w:pPr>
      <w:r w:rsidRPr="0008160B">
        <w:rPr>
          <w:color w:val="000000"/>
        </w:rPr>
        <w:t xml:space="preserve">bezpłatnego dostarczania wszelkich części zamiennych i materiałów eksploatacyjnych </w:t>
      </w:r>
      <w:r w:rsidRPr="0008160B">
        <w:rPr>
          <w:color w:val="000000"/>
          <w:spacing w:val="1"/>
        </w:rPr>
        <w:t>niezbędnych do naprawy i prawidłowego działania urządzenia,</w:t>
      </w:r>
    </w:p>
    <w:p w14:paraId="226ACE32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line="276" w:lineRule="auto"/>
        <w:ind w:left="1005" w:right="-80" w:hanging="300"/>
        <w:jc w:val="both"/>
        <w:rPr>
          <w:color w:val="000000"/>
          <w:spacing w:val="-5"/>
        </w:rPr>
      </w:pPr>
      <w:r w:rsidRPr="0008160B">
        <w:rPr>
          <w:color w:val="000000"/>
          <w:spacing w:val="1"/>
        </w:rPr>
        <w:t xml:space="preserve">wykonywania </w:t>
      </w:r>
      <w:r w:rsidRPr="0008160B">
        <w:t>napraw polegając</w:t>
      </w:r>
      <w:r w:rsidR="00F9207C">
        <w:t>ych</w:t>
      </w:r>
      <w:r w:rsidRPr="0008160B">
        <w:t xml:space="preserve"> na usuwaniu zgłoszonych przez Zamawiającego awarii urządzeń, wynikłych w czasie eksploatacji, w tym wymianę części zamiennych. Zamawiający przez naprawę rozumie doprowadzenie urządzenia do stanu funkcjonalności, usunięcia wszelkich usterek, uszkodzeń spowodowanych eksploatacją urządzenia;</w:t>
      </w:r>
    </w:p>
    <w:p w14:paraId="767507AD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65" w:line="276" w:lineRule="auto"/>
        <w:ind w:left="1005" w:right="-80" w:hanging="300"/>
        <w:jc w:val="both"/>
        <w:rPr>
          <w:color w:val="000000"/>
          <w:spacing w:val="1"/>
        </w:rPr>
      </w:pPr>
      <w:r w:rsidRPr="0008160B">
        <w:rPr>
          <w:color w:val="000000"/>
        </w:rPr>
        <w:t xml:space="preserve">zapewnienia wszelkich niezbędnych materiałów eksploatacyjnych fabrycznie nowych, nieregenerowanych, zapewniających bezawaryjną pracę urządzeń, oraz wysoką jakość wydruku lub kopii. Materiały mają być w oryginalnych opakowaniach producenta z widocznym logo, symbolem produktu i terminem przydatności do użytku, posiadające wszelkie zabezpieczenia szczelności zbiorników z tonerem, </w:t>
      </w:r>
    </w:p>
    <w:p w14:paraId="02B46030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65" w:line="276" w:lineRule="auto"/>
        <w:ind w:left="1005" w:right="-80" w:hanging="300"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>zapewnienia jakości wydruków zgodnie z dokumentacją techniczną urządzeń                      (bez zabrudzeń, zagnieceń, przekłamania kolorów itp.);</w:t>
      </w:r>
    </w:p>
    <w:p w14:paraId="5CDAD5B2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65" w:line="276" w:lineRule="auto"/>
        <w:ind w:left="1005" w:right="-80" w:hanging="300"/>
        <w:jc w:val="both"/>
        <w:rPr>
          <w:color w:val="000000"/>
          <w:spacing w:val="1"/>
        </w:rPr>
      </w:pPr>
      <w:r w:rsidRPr="0008160B">
        <w:rPr>
          <w:color w:val="000000"/>
        </w:rPr>
        <w:t>niezwłocznego reagowania na uwagi o niezadowalającej jakości wydruku lub kopii</w:t>
      </w:r>
      <w:r w:rsidR="0008160B">
        <w:rPr>
          <w:color w:val="000000"/>
        </w:rPr>
        <w:br/>
      </w:r>
      <w:r w:rsidRPr="0008160B">
        <w:rPr>
          <w:color w:val="000000"/>
        </w:rPr>
        <w:t xml:space="preserve"> i podejmowania działań w kierunku eliminacji stwierdzonych uchybień,</w:t>
      </w:r>
    </w:p>
    <w:p w14:paraId="5244F9B6" w14:textId="77777777" w:rsidR="008C0E7A" w:rsidRPr="0008160B" w:rsidRDefault="003A1115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color w:val="000000"/>
          <w:spacing w:val="1"/>
        </w:rPr>
      </w:pPr>
      <w:r w:rsidRPr="0008160B">
        <w:rPr>
          <w:color w:val="000000"/>
        </w:rPr>
        <w:t xml:space="preserve">dostarczenie </w:t>
      </w:r>
      <w:r w:rsidR="008C0E7A" w:rsidRPr="0008160B">
        <w:rPr>
          <w:color w:val="000000"/>
          <w:spacing w:val="1"/>
        </w:rPr>
        <w:t>materiałów eksploatacyjnych</w:t>
      </w:r>
      <w:r w:rsidRPr="0008160B">
        <w:rPr>
          <w:color w:val="000000"/>
          <w:spacing w:val="1"/>
        </w:rPr>
        <w:t xml:space="preserve"> (tonerów) </w:t>
      </w:r>
      <w:r w:rsidR="008C0E7A" w:rsidRPr="0008160B">
        <w:rPr>
          <w:color w:val="000000"/>
          <w:spacing w:val="1"/>
        </w:rPr>
        <w:t xml:space="preserve">nie może </w:t>
      </w:r>
      <w:r w:rsidR="0008160B" w:rsidRPr="0008160B">
        <w:rPr>
          <w:color w:val="000000"/>
          <w:spacing w:val="1"/>
        </w:rPr>
        <w:t>powodujących</w:t>
      </w:r>
      <w:r w:rsidR="008C0E7A" w:rsidRPr="0008160B">
        <w:rPr>
          <w:color w:val="000000"/>
          <w:spacing w:val="1"/>
        </w:rPr>
        <w:t xml:space="preserve"> uszkodzeń oraz awarii eksploatowanego sprzętu. Wykonawca bierze na siebie pełną odpowiedzialność za uszkodzenie sprzętu spowodowane używaniem zaoferowanego produktu. W przypadku dostarczenia materiałów eksploatacyjnych, których użycie spowoduje uszkodzenie urządzenia drukującego, potwierdzone przez przedstawiciela autoryzowanego serwisu producenta urządzenia, Wykonawca zobowiązany będzie do usunięcia tych uszkodzeń w autoryzowanym serwisie producenta urządzenia na swój koszt w terminie 14 dni od daty telefonicznego potwierdzonego faksem lub pisemnie zgłoszenia uszkodzenia przez Zamawiającego oraz do zwrotu kosztów związanych z wydaniem opinii/ekspertyzy,</w:t>
      </w:r>
    </w:p>
    <w:p w14:paraId="3B2CA91D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 xml:space="preserve">W przypadku, gdy toner spowoduje zabrudzenie mechaniczne urządzenia przez wysypujący się wkład barwiący, Wykonawca będzie zobowiązany do oczyszczenia urządzenia w budynku Zamawiającego, w którym to urządzenie jest eksploatowane na koszt Wykonawcy, w terminie 48 godzin od otrzymania </w:t>
      </w:r>
      <w:r w:rsidRPr="0008160B">
        <w:rPr>
          <w:color w:val="000000"/>
          <w:spacing w:val="1"/>
        </w:rPr>
        <w:lastRenderedPageBreak/>
        <w:t xml:space="preserve">zgłoszenia od Zamawiającego, </w:t>
      </w:r>
    </w:p>
    <w:p w14:paraId="3B6089E3" w14:textId="77777777" w:rsidR="008C0E7A" w:rsidRPr="0008160B" w:rsidRDefault="008C0E7A" w:rsidP="0008160B">
      <w:pPr>
        <w:numPr>
          <w:ilvl w:val="0"/>
          <w:numId w:val="1"/>
        </w:numPr>
        <w:spacing w:line="276" w:lineRule="auto"/>
        <w:ind w:left="993" w:hanging="284"/>
        <w:contextualSpacing/>
        <w:jc w:val="both"/>
      </w:pPr>
      <w:r w:rsidRPr="0008160B">
        <w:t>w przypadku, gdy czas naprawy ww. urządzenia przekroczy 3 dni robocze, na żądanie Zamawiającego Wykonawca dostarczy Zamawiającemu na czas naprawy urządzenie zastępcze o takich samych lub wyższym parametrach i funkcjonalności na koszt Wykonawcy,</w:t>
      </w:r>
    </w:p>
    <w:p w14:paraId="0196A6D4" w14:textId="77777777" w:rsidR="008C0E7A" w:rsidRPr="0008160B" w:rsidRDefault="008C0E7A" w:rsidP="0008160B">
      <w:pPr>
        <w:numPr>
          <w:ilvl w:val="0"/>
          <w:numId w:val="1"/>
        </w:numPr>
        <w:spacing w:line="276" w:lineRule="auto"/>
        <w:ind w:left="993" w:hanging="284"/>
        <w:contextualSpacing/>
        <w:jc w:val="both"/>
      </w:pPr>
      <w:r w:rsidRPr="0008160B">
        <w:t xml:space="preserve">w przypadku trwałego uszkodzenia urządzenia, które wynikło na skutek używania </w:t>
      </w:r>
    </w:p>
    <w:p w14:paraId="0B8AD2EF" w14:textId="77777777" w:rsidR="008C0E7A" w:rsidRPr="0008160B" w:rsidRDefault="008C0E7A" w:rsidP="0008160B">
      <w:pPr>
        <w:spacing w:line="276" w:lineRule="auto"/>
        <w:ind w:left="993" w:hanging="284"/>
        <w:contextualSpacing/>
        <w:jc w:val="both"/>
      </w:pPr>
      <w:r w:rsidRPr="0008160B">
        <w:t xml:space="preserve">     dostarczonego w ramach niniejszej umowy materiału eksploatacyjnego, Wykonawca </w:t>
      </w:r>
    </w:p>
    <w:p w14:paraId="67CACBFA" w14:textId="77777777" w:rsidR="008C0E7A" w:rsidRPr="0008160B" w:rsidRDefault="008C0E7A" w:rsidP="0008160B">
      <w:pPr>
        <w:spacing w:line="276" w:lineRule="auto"/>
        <w:ind w:left="993" w:hanging="284"/>
        <w:contextualSpacing/>
        <w:jc w:val="both"/>
      </w:pPr>
      <w:r w:rsidRPr="0008160B">
        <w:t xml:space="preserve">     zobowiązany jest do dostarczenia fabrycznie nowego urządzenia o takich samych lub  wyższych parametrach (standardzie i funkcjonalności) lub zwrotu kosztów brutto zakupu nowego takiego samego urządzenia lub innego o takim samym lub wyższym standardzie i funkcjonalności oraz takich samych lub lepszych parametrach,</w:t>
      </w:r>
    </w:p>
    <w:p w14:paraId="6A002127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after="65" w:line="276" w:lineRule="auto"/>
        <w:ind w:left="1005" w:right="62" w:hanging="300"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 xml:space="preserve">bieżącego odbioru i utylizacji wszelkich zużytych części i materiałów eksploatacyjnych, zgodnie z obowiązującymi przepisami prawa; </w:t>
      </w:r>
    </w:p>
    <w:p w14:paraId="2204C9E9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after="65" w:line="276" w:lineRule="auto"/>
        <w:ind w:left="1005" w:right="62" w:hanging="300"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>wydawania Zamawiającemu pisemnej opinii , w przypadku, gdy wykonanie naprawy urządzenia, będącego własnością Zamawiającego, będzie niemożliwe                                   lub zdaniem Wykonawcy nie będzie uzasadnione ekonomicznie, wskazując w niej stan techniczny urządzenia oraz przyczyny braku możliwości lub zasadności wykonania naprawy,</w:t>
      </w:r>
    </w:p>
    <w:p w14:paraId="2CC2A2F9" w14:textId="77777777" w:rsidR="008C0E7A" w:rsidRPr="0008160B" w:rsidRDefault="008C0E7A" w:rsidP="0008160B">
      <w:pPr>
        <w:widowControl w:val="0"/>
        <w:numPr>
          <w:ilvl w:val="0"/>
          <w:numId w:val="1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after="65" w:line="276" w:lineRule="auto"/>
        <w:ind w:left="1005" w:right="62" w:hanging="300"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>zastępowanie na czas trwania Umowy urządzeń nienadających się do dalszej eksploatacji - urządzeniem zastępczym tego samego typu o parametrach nie gorszych niż urządzenie zastępowane.</w:t>
      </w:r>
    </w:p>
    <w:p w14:paraId="41F2EE31" w14:textId="77777777" w:rsidR="008C0E7A" w:rsidRPr="0008160B" w:rsidRDefault="008C0E7A" w:rsidP="0008160B">
      <w:pPr>
        <w:widowControl w:val="0"/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after="65" w:line="276" w:lineRule="auto"/>
        <w:ind w:left="1005" w:right="62"/>
        <w:jc w:val="both"/>
        <w:rPr>
          <w:color w:val="000000"/>
          <w:spacing w:val="1"/>
        </w:rPr>
      </w:pPr>
    </w:p>
    <w:p w14:paraId="1FA8AF6F" w14:textId="77777777" w:rsidR="008C0E7A" w:rsidRPr="0008160B" w:rsidRDefault="008C0E7A" w:rsidP="0008160B">
      <w:pPr>
        <w:widowControl w:val="0"/>
        <w:numPr>
          <w:ilvl w:val="0"/>
          <w:numId w:val="4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after="65" w:line="276" w:lineRule="auto"/>
        <w:ind w:right="62"/>
        <w:contextualSpacing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 xml:space="preserve">Terminy związane z realizacją przedmiotu umowy: </w:t>
      </w:r>
    </w:p>
    <w:p w14:paraId="255F02CD" w14:textId="77777777" w:rsidR="008C0E7A" w:rsidRPr="0008160B" w:rsidRDefault="008C0E7A" w:rsidP="0008160B">
      <w:pPr>
        <w:widowControl w:val="0"/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after="65" w:line="276" w:lineRule="auto"/>
        <w:ind w:left="765" w:right="470"/>
        <w:contextualSpacing/>
        <w:jc w:val="both"/>
        <w:rPr>
          <w:color w:val="000000"/>
          <w:spacing w:val="1"/>
        </w:rPr>
      </w:pPr>
    </w:p>
    <w:p w14:paraId="48FB4545" w14:textId="77777777" w:rsidR="008C0E7A" w:rsidRPr="0008160B" w:rsidRDefault="008C0E7A" w:rsidP="0008160B">
      <w:pPr>
        <w:widowControl w:val="0"/>
        <w:numPr>
          <w:ilvl w:val="0"/>
          <w:numId w:val="6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line="276" w:lineRule="auto"/>
        <w:ind w:left="1068" w:right="470"/>
        <w:contextualSpacing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>czas reakcji serwisowej (przystąpienie do naprawy), od momentu przyjęcia zgłoszenia telefonicznego lub mailowego przez Wykonawcę w ciągu 24 godz., jeżeli powiadomienie nastąpiło w godz. od 7:00-15:00,</w:t>
      </w:r>
    </w:p>
    <w:p w14:paraId="6A9D36E4" w14:textId="77777777" w:rsidR="008C0E7A" w:rsidRPr="0008160B" w:rsidRDefault="008C0E7A" w:rsidP="0008160B">
      <w:pPr>
        <w:widowControl w:val="0"/>
        <w:numPr>
          <w:ilvl w:val="0"/>
          <w:numId w:val="6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line="276" w:lineRule="auto"/>
        <w:ind w:left="1068" w:right="470"/>
        <w:contextualSpacing/>
        <w:jc w:val="both"/>
        <w:rPr>
          <w:color w:val="000000"/>
          <w:spacing w:val="1"/>
        </w:rPr>
      </w:pPr>
      <w:r w:rsidRPr="0008160B">
        <w:rPr>
          <w:color w:val="000000"/>
          <w:spacing w:val="1"/>
        </w:rPr>
        <w:t>czas naprawy nie dłuższy niż 7 dni roboczych od momentu przystąpienia do naprawy, a w przypadku naprawy trwającej dłużej niż 3 dni robocze  - zapewnienie urządzenia zastępczego,</w:t>
      </w:r>
    </w:p>
    <w:p w14:paraId="2C4FA5F7" w14:textId="77777777" w:rsidR="008C0E7A" w:rsidRPr="0008160B" w:rsidRDefault="008C0E7A" w:rsidP="0008160B">
      <w:pPr>
        <w:widowControl w:val="0"/>
        <w:numPr>
          <w:ilvl w:val="0"/>
          <w:numId w:val="6"/>
        </w:numPr>
        <w:shd w:val="clear" w:color="auto" w:fill="FFFFFF"/>
        <w:tabs>
          <w:tab w:val="left" w:pos="300"/>
          <w:tab w:val="left" w:pos="9356"/>
        </w:tabs>
        <w:autoSpaceDE w:val="0"/>
        <w:autoSpaceDN w:val="0"/>
        <w:adjustRightInd w:val="0"/>
        <w:spacing w:line="276" w:lineRule="auto"/>
        <w:ind w:left="1068" w:right="470"/>
        <w:contextualSpacing/>
        <w:jc w:val="both"/>
        <w:rPr>
          <w:color w:val="000000"/>
          <w:spacing w:val="1"/>
        </w:rPr>
      </w:pPr>
      <w:r w:rsidRPr="0008160B">
        <w:rPr>
          <w:color w:val="000000"/>
          <w:spacing w:val="-1"/>
          <w:w w:val="101"/>
        </w:rPr>
        <w:t>dostarczenie tonerów do każdego urządzenia  w terminie pisemnie wskazanym przez przedstawiciela Zamawiającego  lub w ciągu 24 godzin od zgłoszenia.</w:t>
      </w:r>
    </w:p>
    <w:p w14:paraId="069EC61B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before="281" w:line="276" w:lineRule="auto"/>
        <w:ind w:left="5"/>
        <w:jc w:val="center"/>
        <w:rPr>
          <w:color w:val="000000"/>
        </w:rPr>
      </w:pPr>
      <w:r w:rsidRPr="0008160B">
        <w:rPr>
          <w:color w:val="000000"/>
          <w:spacing w:val="8"/>
          <w:w w:val="101"/>
        </w:rPr>
        <w:t>§5</w:t>
      </w:r>
    </w:p>
    <w:p w14:paraId="1422B754" w14:textId="77777777" w:rsidR="008C0E7A" w:rsidRPr="0008160B" w:rsidRDefault="008C0E7A" w:rsidP="0008160B">
      <w:pPr>
        <w:widowControl w:val="0"/>
        <w:shd w:val="clear" w:color="auto" w:fill="FFFFFF"/>
        <w:tabs>
          <w:tab w:val="left" w:pos="233"/>
        </w:tabs>
        <w:autoSpaceDE w:val="0"/>
        <w:autoSpaceDN w:val="0"/>
        <w:adjustRightInd w:val="0"/>
        <w:spacing w:before="257" w:line="276" w:lineRule="auto"/>
        <w:jc w:val="both"/>
        <w:rPr>
          <w:color w:val="000000"/>
          <w:w w:val="101"/>
        </w:rPr>
      </w:pPr>
      <w:r w:rsidRPr="0008160B">
        <w:rPr>
          <w:color w:val="000000"/>
          <w:w w:val="101"/>
        </w:rPr>
        <w:t>Zamawiający zobowiązany jest do:</w:t>
      </w:r>
    </w:p>
    <w:p w14:paraId="12DFC9DD" w14:textId="77777777" w:rsidR="008C0E7A" w:rsidRPr="0008160B" w:rsidRDefault="008C0E7A" w:rsidP="0008160B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w w:val="101"/>
        </w:rPr>
      </w:pPr>
      <w:r w:rsidRPr="0008160B">
        <w:rPr>
          <w:color w:val="000000"/>
          <w:w w:val="101"/>
        </w:rPr>
        <w:t>terminowego regulowania należności z tytułu obsługi serwisowej,</w:t>
      </w:r>
    </w:p>
    <w:p w14:paraId="2E4FED8A" w14:textId="77777777" w:rsidR="008C0E7A" w:rsidRPr="0008160B" w:rsidRDefault="008C0E7A" w:rsidP="0008160B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276" w:lineRule="auto"/>
        <w:ind w:right="470"/>
        <w:jc w:val="both"/>
        <w:rPr>
          <w:color w:val="000000"/>
          <w:spacing w:val="-6"/>
          <w:w w:val="101"/>
        </w:rPr>
      </w:pPr>
      <w:r w:rsidRPr="0008160B">
        <w:rPr>
          <w:color w:val="000000"/>
          <w:spacing w:val="-1"/>
          <w:w w:val="101"/>
        </w:rPr>
        <w:t xml:space="preserve">używania urządzenia zgodnie z jego przeznaczeniem, stosowania się przy eksploatacji </w:t>
      </w:r>
      <w:r w:rsidRPr="0008160B">
        <w:rPr>
          <w:color w:val="000000"/>
          <w:spacing w:val="1"/>
          <w:w w:val="101"/>
        </w:rPr>
        <w:t>urządzenia do wskazówek zawartych w instrukcji obsługi i zaleceń Wykonawcy,</w:t>
      </w:r>
    </w:p>
    <w:p w14:paraId="4B58A132" w14:textId="77777777" w:rsidR="008C0E7A" w:rsidRPr="0008160B" w:rsidRDefault="008C0E7A" w:rsidP="0008160B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276" w:lineRule="auto"/>
        <w:ind w:right="213"/>
        <w:jc w:val="both"/>
        <w:rPr>
          <w:color w:val="000000"/>
          <w:spacing w:val="-7"/>
          <w:w w:val="101"/>
        </w:rPr>
      </w:pPr>
      <w:r w:rsidRPr="0008160B">
        <w:rPr>
          <w:color w:val="000000"/>
          <w:spacing w:val="-1"/>
          <w:w w:val="101"/>
        </w:rPr>
        <w:t xml:space="preserve">wykonywania uzgodnień z  Wykonawcą co do usytuowania i obsługi  </w:t>
      </w:r>
      <w:r w:rsidRPr="0008160B">
        <w:rPr>
          <w:color w:val="000000"/>
          <w:w w:val="101"/>
        </w:rPr>
        <w:t>przedmiotu umowy,</w:t>
      </w:r>
    </w:p>
    <w:p w14:paraId="222CE1BE" w14:textId="77777777" w:rsidR="008C0E7A" w:rsidRPr="0008160B" w:rsidRDefault="008C0E7A" w:rsidP="0008160B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line="276" w:lineRule="auto"/>
        <w:ind w:right="941"/>
        <w:jc w:val="both"/>
        <w:rPr>
          <w:color w:val="000000"/>
          <w:spacing w:val="-7"/>
          <w:w w:val="101"/>
        </w:rPr>
      </w:pPr>
      <w:r w:rsidRPr="0008160B">
        <w:rPr>
          <w:color w:val="000000"/>
          <w:spacing w:val="-2"/>
          <w:w w:val="101"/>
        </w:rPr>
        <w:t xml:space="preserve">zgłaszania (mailem lub telefonicznie) zapotrzebowania na tonery z odpowiednim wyprzedzeniem, umożliwiającym  terminowe dostarczanie </w:t>
      </w:r>
      <w:r w:rsidRPr="0008160B">
        <w:rPr>
          <w:color w:val="000000"/>
          <w:spacing w:val="-1"/>
          <w:w w:val="101"/>
        </w:rPr>
        <w:t>,</w:t>
      </w:r>
    </w:p>
    <w:p w14:paraId="2EDD030D" w14:textId="77777777" w:rsidR="008C0E7A" w:rsidRPr="0008160B" w:rsidRDefault="008C0E7A" w:rsidP="0008160B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w w:val="101"/>
        </w:rPr>
      </w:pPr>
      <w:r w:rsidRPr="0008160B">
        <w:rPr>
          <w:color w:val="000000"/>
          <w:w w:val="101"/>
        </w:rPr>
        <w:t>natychmiastowe zawiadomienie Wykonawcy o uszkodzeniu urządzenia,</w:t>
      </w:r>
    </w:p>
    <w:p w14:paraId="6FCAD912" w14:textId="77777777" w:rsidR="008C0E7A" w:rsidRPr="0008160B" w:rsidRDefault="008C0E7A" w:rsidP="0008160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line="276" w:lineRule="auto"/>
        <w:contextualSpacing/>
        <w:jc w:val="both"/>
        <w:rPr>
          <w:color w:val="000000"/>
          <w:spacing w:val="-1"/>
          <w:w w:val="101"/>
        </w:rPr>
      </w:pPr>
      <w:r w:rsidRPr="0008160B">
        <w:rPr>
          <w:color w:val="000000"/>
          <w:spacing w:val="-1"/>
          <w:w w:val="101"/>
        </w:rPr>
        <w:lastRenderedPageBreak/>
        <w:t>udostępniania urządzeń do konserwacji lub naprawy w godzinach pracy urzędu,</w:t>
      </w:r>
    </w:p>
    <w:p w14:paraId="53F66F17" w14:textId="77777777" w:rsidR="008C0E7A" w:rsidRDefault="008C0E7A" w:rsidP="0008160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line="276" w:lineRule="auto"/>
        <w:contextualSpacing/>
        <w:jc w:val="both"/>
        <w:rPr>
          <w:color w:val="000000"/>
          <w:spacing w:val="-1"/>
          <w:w w:val="101"/>
        </w:rPr>
      </w:pPr>
      <w:r w:rsidRPr="0008160B">
        <w:rPr>
          <w:color w:val="000000"/>
          <w:spacing w:val="-1"/>
          <w:w w:val="101"/>
        </w:rPr>
        <w:t xml:space="preserve">prowadzenia  i aktualizowania wykazu urządzeń objętych obsługą serwisową (wymagane pod nim podpisy Wykonawcy i  przedstawiciela Zamawiającego)  z określeniem sposobu rozliczania.  </w:t>
      </w:r>
    </w:p>
    <w:p w14:paraId="3010A065" w14:textId="77777777" w:rsidR="0008160B" w:rsidRPr="0008160B" w:rsidRDefault="0008160B" w:rsidP="0008160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720"/>
        <w:contextualSpacing/>
        <w:jc w:val="both"/>
        <w:rPr>
          <w:color w:val="000000"/>
          <w:spacing w:val="-1"/>
          <w:w w:val="101"/>
        </w:rPr>
      </w:pPr>
    </w:p>
    <w:p w14:paraId="08E610C5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center"/>
        <w:rPr>
          <w:color w:val="000000"/>
          <w:spacing w:val="-1"/>
          <w:w w:val="101"/>
        </w:rPr>
      </w:pPr>
      <w:r w:rsidRPr="0008160B">
        <w:rPr>
          <w:color w:val="000000"/>
          <w:spacing w:val="-1"/>
          <w:w w:val="101"/>
        </w:rPr>
        <w:t>§6</w:t>
      </w:r>
    </w:p>
    <w:p w14:paraId="7D1E1361" w14:textId="77777777" w:rsidR="008C0E7A" w:rsidRPr="0008160B" w:rsidRDefault="008C0E7A" w:rsidP="0008160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line="276" w:lineRule="auto"/>
        <w:contextualSpacing/>
        <w:jc w:val="both"/>
        <w:rPr>
          <w:color w:val="000000"/>
          <w:spacing w:val="-1"/>
          <w:w w:val="101"/>
        </w:rPr>
      </w:pPr>
      <w:r w:rsidRPr="0008160B">
        <w:rPr>
          <w:color w:val="000000"/>
          <w:spacing w:val="-1"/>
          <w:w w:val="101"/>
        </w:rPr>
        <w:t xml:space="preserve">Osobami odpowiedzialnymi za prawidłową realizację umowy są:  </w:t>
      </w:r>
    </w:p>
    <w:p w14:paraId="05DA6AD3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708"/>
        <w:jc w:val="both"/>
        <w:rPr>
          <w:color w:val="000000"/>
          <w:spacing w:val="-1"/>
          <w:w w:val="101"/>
        </w:rPr>
      </w:pPr>
      <w:r w:rsidRPr="0008160B">
        <w:rPr>
          <w:color w:val="000000"/>
          <w:spacing w:val="-1"/>
          <w:w w:val="101"/>
        </w:rPr>
        <w:t>a) po stronie Zamawiającego: Aneta Stolarska tel.:  (15) 866</w:t>
      </w:r>
      <w:r w:rsidR="003A1115" w:rsidRPr="0008160B">
        <w:rPr>
          <w:color w:val="000000"/>
          <w:spacing w:val="-1"/>
          <w:w w:val="101"/>
        </w:rPr>
        <w:t>-</w:t>
      </w:r>
      <w:r w:rsidRPr="0008160B">
        <w:rPr>
          <w:color w:val="000000"/>
          <w:spacing w:val="-1"/>
          <w:w w:val="101"/>
        </w:rPr>
        <w:t>50</w:t>
      </w:r>
      <w:r w:rsidR="003A1115" w:rsidRPr="0008160B">
        <w:rPr>
          <w:color w:val="000000"/>
          <w:spacing w:val="-1"/>
          <w:w w:val="101"/>
        </w:rPr>
        <w:t>-</w:t>
      </w:r>
      <w:r w:rsidRPr="0008160B">
        <w:rPr>
          <w:color w:val="000000"/>
          <w:spacing w:val="-1"/>
          <w:w w:val="101"/>
        </w:rPr>
        <w:t>59, fax :15</w:t>
      </w:r>
      <w:r w:rsidR="003A1115" w:rsidRPr="0008160B">
        <w:rPr>
          <w:color w:val="000000"/>
          <w:spacing w:val="-1"/>
          <w:w w:val="101"/>
        </w:rPr>
        <w:t>-</w:t>
      </w:r>
      <w:r w:rsidRPr="0008160B">
        <w:rPr>
          <w:color w:val="000000"/>
          <w:spacing w:val="-1"/>
          <w:w w:val="101"/>
        </w:rPr>
        <w:t>86</w:t>
      </w:r>
      <w:r w:rsidR="003A1115" w:rsidRPr="0008160B">
        <w:rPr>
          <w:color w:val="000000"/>
          <w:spacing w:val="-1"/>
          <w:w w:val="101"/>
        </w:rPr>
        <w:t>4-22-11</w:t>
      </w:r>
      <w:r w:rsidRPr="0008160B">
        <w:rPr>
          <w:color w:val="000000"/>
          <w:spacing w:val="-1"/>
          <w:w w:val="101"/>
        </w:rPr>
        <w:t xml:space="preserve">                    e-mail; </w:t>
      </w:r>
      <w:hyperlink r:id="rId5" w:history="1">
        <w:r w:rsidRPr="0008160B">
          <w:rPr>
            <w:color w:val="0000FF"/>
            <w:spacing w:val="-1"/>
            <w:w w:val="101"/>
            <w:u w:val="single"/>
          </w:rPr>
          <w:t>stolarskaa@staszowski.eu</w:t>
        </w:r>
      </w:hyperlink>
      <w:r w:rsidRPr="0008160B">
        <w:rPr>
          <w:color w:val="000000"/>
          <w:spacing w:val="-1"/>
          <w:w w:val="101"/>
        </w:rPr>
        <w:t xml:space="preserve"> </w:t>
      </w:r>
    </w:p>
    <w:p w14:paraId="2740DA6D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708"/>
        <w:jc w:val="both"/>
        <w:rPr>
          <w:color w:val="000000"/>
          <w:spacing w:val="-1"/>
          <w:w w:val="101"/>
        </w:rPr>
      </w:pPr>
      <w:r w:rsidRPr="0008160B">
        <w:rPr>
          <w:color w:val="000000"/>
          <w:spacing w:val="-1"/>
          <w:w w:val="101"/>
        </w:rPr>
        <w:t xml:space="preserve">b) po stronie Wykonawcy: </w:t>
      </w:r>
      <w:r w:rsidR="00C460A0" w:rsidRPr="0008160B">
        <w:rPr>
          <w:color w:val="000000"/>
          <w:spacing w:val="-1"/>
          <w:w w:val="101"/>
        </w:rPr>
        <w:t>…………………………</w:t>
      </w:r>
    </w:p>
    <w:p w14:paraId="7E083CCB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708"/>
        <w:jc w:val="both"/>
        <w:rPr>
          <w:color w:val="000000"/>
          <w:spacing w:val="-1"/>
          <w:w w:val="101"/>
        </w:rPr>
      </w:pPr>
      <w:r w:rsidRPr="0008160B">
        <w:rPr>
          <w:color w:val="000000"/>
          <w:spacing w:val="-1"/>
          <w:w w:val="101"/>
        </w:rPr>
        <w:t xml:space="preserve">Wykonawca zobowiązuje się do świadczenia obsługi serwisowej oraz przyjmowania zgłoszeń o awariach, konieczności wymiany materiałów eksploatacyjnych w dni robocze, w godzinach pracy Zamawiającego. Zgłoszeń należy dokonywać </w:t>
      </w:r>
      <w:r w:rsidR="00130F69" w:rsidRPr="0008160B">
        <w:rPr>
          <w:color w:val="000000"/>
          <w:spacing w:val="-1"/>
          <w:w w:val="101"/>
        </w:rPr>
        <w:t xml:space="preserve">pod numerem </w:t>
      </w:r>
      <w:r w:rsidR="00C460A0" w:rsidRPr="0008160B">
        <w:rPr>
          <w:color w:val="000000"/>
          <w:spacing w:val="-1"/>
          <w:w w:val="101"/>
        </w:rPr>
        <w:t>……… .</w:t>
      </w:r>
    </w:p>
    <w:p w14:paraId="1D11369A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jc w:val="center"/>
        <w:rPr>
          <w:color w:val="000000"/>
        </w:rPr>
      </w:pPr>
      <w:r w:rsidRPr="0008160B">
        <w:rPr>
          <w:color w:val="000000"/>
          <w:spacing w:val="10"/>
          <w:w w:val="101"/>
        </w:rPr>
        <w:t>§7</w:t>
      </w:r>
    </w:p>
    <w:p w14:paraId="3868795A" w14:textId="77777777" w:rsidR="008C0E7A" w:rsidRPr="0008160B" w:rsidRDefault="008C0E7A" w:rsidP="000816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 xml:space="preserve">Z tytułu wykonania umowy, Zamawiający zobowiązuje się płacić Wykonawcy wynagrodzenie miesięczne, ustalone na podstawie liczby faktycznie wykonanych wydruków/kopii w danym miesiącu, pomnożonej przez określone w ofercie: </w:t>
      </w:r>
    </w:p>
    <w:p w14:paraId="1B044F82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color w:val="000000"/>
        </w:rPr>
      </w:pPr>
    </w:p>
    <w:p w14:paraId="0F6AF197" w14:textId="77777777" w:rsidR="008C0E7A" w:rsidRPr="0008160B" w:rsidRDefault="008C0E7A" w:rsidP="000816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1"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 xml:space="preserve">cenę </w:t>
      </w:r>
      <w:r w:rsidR="00C460A0" w:rsidRPr="0008160B">
        <w:rPr>
          <w:color w:val="000000"/>
        </w:rPr>
        <w:t xml:space="preserve">….. </w:t>
      </w:r>
      <w:r w:rsidRPr="0008160B">
        <w:rPr>
          <w:color w:val="000000"/>
        </w:rPr>
        <w:t xml:space="preserve">zł netto za 1 sztukę wydruku/kopii monochromatycznej A4 + obowiązujący podatek VAT, </w:t>
      </w:r>
    </w:p>
    <w:p w14:paraId="14C2ECA6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after="21" w:line="276" w:lineRule="auto"/>
        <w:ind w:left="708"/>
        <w:jc w:val="both"/>
        <w:rPr>
          <w:color w:val="000000"/>
        </w:rPr>
      </w:pPr>
      <w:r w:rsidRPr="0008160B">
        <w:rPr>
          <w:color w:val="000000"/>
        </w:rPr>
        <w:t xml:space="preserve">b) cenę </w:t>
      </w:r>
      <w:r w:rsidR="00C460A0" w:rsidRPr="0008160B">
        <w:rPr>
          <w:color w:val="000000"/>
        </w:rPr>
        <w:t>……</w:t>
      </w:r>
      <w:r w:rsidRPr="0008160B">
        <w:rPr>
          <w:color w:val="000000"/>
        </w:rPr>
        <w:t xml:space="preserve"> zł netto za 1 sztukę wydruku/kopii monochromatycznej A3 + obowiązujący podatek VAT, </w:t>
      </w:r>
    </w:p>
    <w:p w14:paraId="14FD5807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after="21" w:line="276" w:lineRule="auto"/>
        <w:ind w:left="708"/>
        <w:jc w:val="both"/>
        <w:rPr>
          <w:color w:val="000000"/>
        </w:rPr>
      </w:pPr>
      <w:r w:rsidRPr="0008160B">
        <w:rPr>
          <w:color w:val="000000"/>
        </w:rPr>
        <w:t>c) cenę</w:t>
      </w:r>
      <w:r w:rsidR="00657BAE" w:rsidRPr="0008160B">
        <w:rPr>
          <w:color w:val="000000"/>
        </w:rPr>
        <w:t xml:space="preserve"> </w:t>
      </w:r>
      <w:r w:rsidR="00C460A0" w:rsidRPr="0008160B">
        <w:rPr>
          <w:color w:val="000000"/>
        </w:rPr>
        <w:t>…….</w:t>
      </w:r>
      <w:r w:rsidRPr="0008160B">
        <w:rPr>
          <w:color w:val="000000"/>
        </w:rPr>
        <w:t xml:space="preserve"> zł netto za 1 sztukę wydruku/kopii kolorowej A4 + obowiązujący podatek VAT, </w:t>
      </w:r>
    </w:p>
    <w:p w14:paraId="5626AF1A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after="21" w:line="276" w:lineRule="auto"/>
        <w:ind w:left="708"/>
        <w:jc w:val="both"/>
        <w:rPr>
          <w:color w:val="000000"/>
        </w:rPr>
      </w:pPr>
      <w:r w:rsidRPr="0008160B">
        <w:rPr>
          <w:color w:val="000000"/>
        </w:rPr>
        <w:t xml:space="preserve">d) cenę </w:t>
      </w:r>
      <w:r w:rsidR="00C460A0" w:rsidRPr="0008160B">
        <w:rPr>
          <w:color w:val="000000"/>
        </w:rPr>
        <w:t>…..</w:t>
      </w:r>
      <w:r w:rsidRPr="0008160B">
        <w:rPr>
          <w:color w:val="000000"/>
        </w:rPr>
        <w:t xml:space="preserve"> zł  netto za 1 sztukę wydruku/kopii kolorowej A3 + obowiązujący podatek VAT. </w:t>
      </w:r>
    </w:p>
    <w:p w14:paraId="251858E1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after="21" w:line="276" w:lineRule="auto"/>
        <w:jc w:val="both"/>
        <w:rPr>
          <w:color w:val="000000"/>
        </w:rPr>
      </w:pPr>
      <w:r w:rsidRPr="0008160B">
        <w:rPr>
          <w:color w:val="000000"/>
        </w:rPr>
        <w:t xml:space="preserve">            </w:t>
      </w:r>
      <w:r w:rsidRPr="0008160B">
        <w:rPr>
          <w:b/>
          <w:color w:val="000000"/>
        </w:rPr>
        <w:t>oraz ilości i rodzaju zakupionych w danym miesiącu tonerów</w:t>
      </w:r>
      <w:r w:rsidRPr="0008160B">
        <w:rPr>
          <w:color w:val="000000"/>
        </w:rPr>
        <w:t xml:space="preserve">. </w:t>
      </w:r>
    </w:p>
    <w:p w14:paraId="321680D0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after="21" w:line="276" w:lineRule="auto"/>
        <w:jc w:val="both"/>
        <w:rPr>
          <w:color w:val="000000"/>
        </w:rPr>
      </w:pPr>
    </w:p>
    <w:p w14:paraId="24587392" w14:textId="77777777" w:rsidR="008C0E7A" w:rsidRPr="0008160B" w:rsidRDefault="008C0E7A" w:rsidP="000816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 xml:space="preserve">Kwota wskazana na fakturze będzie wynikała z comiesięcznych zestawień, dołączonych do faktury, określających liczbę wykonanych wydruków i kopii w danym miesiącu przez poszczególne urządzenia (ze wskazaniem stanów liczników) ,  oraz dane o zakupionych tonerach(ze wskazaniem urządzeń których zakup dotyczy). </w:t>
      </w:r>
    </w:p>
    <w:p w14:paraId="705670DE" w14:textId="77777777" w:rsidR="008C0E7A" w:rsidRPr="0008160B" w:rsidRDefault="008C0E7A" w:rsidP="000816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>Wynagrodzenie będzie płatne przelewem bankowym na konto Wykonawcy na podstawie wystawionej przez Wykonawcę faktury VAT, po zakończeniu każdego miesiąca trwania umowy, w ciągu 14 dni</w:t>
      </w:r>
      <w:r w:rsidRPr="0008160B">
        <w:rPr>
          <w:color w:val="FF0000"/>
        </w:rPr>
        <w:t xml:space="preserve"> </w:t>
      </w:r>
      <w:r w:rsidRPr="0008160B">
        <w:rPr>
          <w:color w:val="000000"/>
        </w:rPr>
        <w:t xml:space="preserve">od daty przyjęcia przez Zamawiającego prawidłowo wystawionej faktury. Za dzień zapłaty uznaje się datę obciążenia rachunku Zamawiającego. </w:t>
      </w:r>
      <w:r w:rsidRPr="0008160B">
        <w:rPr>
          <w:color w:val="000000"/>
          <w:w w:val="101"/>
        </w:rPr>
        <w:t>W razie opóźnienia w zapłacie przysługują ustawowe odsetki.</w:t>
      </w:r>
    </w:p>
    <w:p w14:paraId="3F34E3C4" w14:textId="77777777" w:rsidR="008C0E7A" w:rsidRPr="0008160B" w:rsidRDefault="008C0E7A" w:rsidP="000816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>Zamawiający nie ponosi konsekwencji z tytułu źle wystawionych faktur.</w:t>
      </w:r>
    </w:p>
    <w:p w14:paraId="6B12BE6D" w14:textId="77777777" w:rsidR="008C0E7A" w:rsidRPr="0008160B" w:rsidRDefault="008C0E7A" w:rsidP="000816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 xml:space="preserve">Łączne wynagrodzenie Wykonawcy w okresie trwania umowy nie może przekroczyć kwoty </w:t>
      </w:r>
      <w:r w:rsidR="00C460A0" w:rsidRPr="0008160B">
        <w:t>………………..</w:t>
      </w:r>
      <w:r w:rsidRPr="0008160B">
        <w:t xml:space="preserve"> </w:t>
      </w:r>
      <w:r w:rsidRPr="0008160B">
        <w:rPr>
          <w:color w:val="000000"/>
        </w:rPr>
        <w:t xml:space="preserve">zł ( słownie: </w:t>
      </w:r>
      <w:r w:rsidR="00C460A0" w:rsidRPr="0008160B">
        <w:rPr>
          <w:color w:val="000000"/>
        </w:rPr>
        <w:t>…………………………..</w:t>
      </w:r>
      <w:r w:rsidRPr="0008160B">
        <w:rPr>
          <w:color w:val="000000"/>
        </w:rPr>
        <w:t>). Zamawiający zastrzega sobie możliwość niewykorzystania całej wskazanej kwoty.</w:t>
      </w:r>
    </w:p>
    <w:p w14:paraId="49204ED6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after="21" w:line="276" w:lineRule="auto"/>
        <w:ind w:left="720"/>
        <w:contextualSpacing/>
        <w:jc w:val="both"/>
        <w:rPr>
          <w:color w:val="000000"/>
        </w:rPr>
      </w:pPr>
    </w:p>
    <w:p w14:paraId="777D4FAA" w14:textId="77777777" w:rsidR="008C0E7A" w:rsidRPr="0008160B" w:rsidRDefault="008C0E7A" w:rsidP="0008160B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pacing w:val="1"/>
        </w:rPr>
      </w:pPr>
      <w:r w:rsidRPr="0008160B">
        <w:rPr>
          <w:color w:val="000000"/>
        </w:rPr>
        <w:t>§8</w:t>
      </w:r>
    </w:p>
    <w:p w14:paraId="1D662A7D" w14:textId="77777777" w:rsidR="008C0E7A" w:rsidRPr="0008160B" w:rsidRDefault="008C0E7A" w:rsidP="0008160B">
      <w:pPr>
        <w:widowControl w:val="0"/>
        <w:numPr>
          <w:ilvl w:val="0"/>
          <w:numId w:val="8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 xml:space="preserve">Za wykonanie usługi w umówionym terminie odpowiada Wykonawca. </w:t>
      </w:r>
    </w:p>
    <w:p w14:paraId="7378CF74" w14:textId="77777777" w:rsidR="008C0E7A" w:rsidRPr="0008160B" w:rsidRDefault="008C0E7A" w:rsidP="0008160B">
      <w:pPr>
        <w:widowControl w:val="0"/>
        <w:numPr>
          <w:ilvl w:val="0"/>
          <w:numId w:val="8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>Wykonawca zapłaci Zamawiającemu karę umowną w kwocie brutto: 50 zł, za każdy dzień zwłoki w wykonaniu usługi w stosunku do terminów określonych w § 4 ust. 3.</w:t>
      </w:r>
    </w:p>
    <w:p w14:paraId="7CBB915E" w14:textId="77777777" w:rsidR="00F9207C" w:rsidRDefault="00F9207C" w:rsidP="00F9207C">
      <w:pPr>
        <w:widowControl w:val="0"/>
        <w:numPr>
          <w:ilvl w:val="0"/>
          <w:numId w:val="8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F9207C">
        <w:rPr>
          <w:color w:val="000000"/>
        </w:rPr>
        <w:lastRenderedPageBreak/>
        <w:t xml:space="preserve">Każda ze Stron może od umowy odstąpić z powodu rażącego niedotrzymywania przez drugą Stronę istotnych warunków umowy w terminie </w:t>
      </w:r>
      <w:r>
        <w:rPr>
          <w:color w:val="000000"/>
        </w:rPr>
        <w:t>30</w:t>
      </w:r>
      <w:r w:rsidRPr="00F9207C">
        <w:rPr>
          <w:color w:val="000000"/>
        </w:rPr>
        <w:t xml:space="preserve"> dni od dnia uzyskania informacji o zaistnieniu tych okoliczności, oraz w przypadkach przewidzianych w ustawie z dnia 23 kwietnia 1964 r. - Kodeks cywilny (Dz. U z 2020 r., poz. 1740 ze zm.).</w:t>
      </w:r>
    </w:p>
    <w:p w14:paraId="42C4C9A5" w14:textId="77777777" w:rsidR="00F9207C" w:rsidRPr="00F9207C" w:rsidRDefault="00F9207C" w:rsidP="00F9207C">
      <w:pPr>
        <w:widowControl w:val="0"/>
        <w:numPr>
          <w:ilvl w:val="0"/>
          <w:numId w:val="8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F9207C">
        <w:rPr>
          <w:color w:val="000000"/>
        </w:rPr>
        <w:t xml:space="preserve">Zamawiający jest uprawniony do odstąpienia od umowy w całości lub w części, </w:t>
      </w:r>
      <w:r w:rsidR="002F62C3">
        <w:rPr>
          <w:color w:val="000000"/>
        </w:rPr>
        <w:br/>
      </w:r>
      <w:r w:rsidRPr="00F9207C">
        <w:rPr>
          <w:color w:val="000000"/>
        </w:rPr>
        <w:t>z przyczyn leżących po stronie Wykonawcy, ze skutkiem natychmiastowym</w:t>
      </w:r>
      <w:r>
        <w:rPr>
          <w:color w:val="000000"/>
        </w:rPr>
        <w:t xml:space="preserve"> </w:t>
      </w:r>
      <w:r w:rsidRPr="00F9207C">
        <w:rPr>
          <w:color w:val="000000"/>
        </w:rPr>
        <w:t>w następujących przypadkach:</w:t>
      </w:r>
    </w:p>
    <w:p w14:paraId="12789A95" w14:textId="77777777" w:rsidR="00F9207C" w:rsidRDefault="00F9207C" w:rsidP="00F9207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9207C">
        <w:rPr>
          <w:color w:val="000000"/>
        </w:rPr>
        <w:t>wystąpienia istotnej zmiany okoliczności powodującej, że wykonanie umowy nie leży w interesie publicznym, czego nie można było przewidzieć w chwili zawarcia umowy w terminie 1</w:t>
      </w:r>
      <w:r w:rsidR="002F62C3">
        <w:rPr>
          <w:color w:val="000000"/>
        </w:rPr>
        <w:t>5</w:t>
      </w:r>
      <w:r w:rsidRPr="00F9207C">
        <w:rPr>
          <w:color w:val="000000"/>
        </w:rPr>
        <w:t xml:space="preserve"> dni roboczych od dnia zaistnienia w /w okoliczności. W opisanej sytuacji Zamawiający może od umowy odstąpić lub zmniejszyć jej zakres, a Wykonawcy przysługiwało będzie jedynie wynagrodzenie za zrealizowaną część umowy,</w:t>
      </w:r>
    </w:p>
    <w:p w14:paraId="37CEFF3A" w14:textId="77777777" w:rsidR="00F9207C" w:rsidRDefault="00F9207C" w:rsidP="00F9207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9207C">
        <w:rPr>
          <w:color w:val="000000"/>
        </w:rPr>
        <w:t>dostarczenia przez Wykonawcę asortymentu niezgodnego z asortymentem</w:t>
      </w:r>
      <w:r>
        <w:rPr>
          <w:color w:val="000000"/>
        </w:rPr>
        <w:t xml:space="preserve"> </w:t>
      </w:r>
      <w:r w:rsidRPr="00F9207C">
        <w:rPr>
          <w:color w:val="000000"/>
        </w:rPr>
        <w:t>określonym w Formularzu ofertowym i odmowy wymiany na zgodny z zamówionym.</w:t>
      </w:r>
      <w:r>
        <w:rPr>
          <w:color w:val="000000"/>
        </w:rPr>
        <w:t xml:space="preserve"> </w:t>
      </w:r>
      <w:r w:rsidRPr="00F9207C">
        <w:rPr>
          <w:color w:val="000000"/>
        </w:rPr>
        <w:t xml:space="preserve">Odstąpienie Zamawiającego od umowy na tej podstawie możliwe będzie w terminie </w:t>
      </w:r>
      <w:r>
        <w:rPr>
          <w:color w:val="000000"/>
        </w:rPr>
        <w:t>1</w:t>
      </w:r>
      <w:r w:rsidRPr="00F9207C">
        <w:rPr>
          <w:color w:val="000000"/>
        </w:rPr>
        <w:t>5</w:t>
      </w:r>
      <w:r>
        <w:rPr>
          <w:color w:val="000000"/>
        </w:rPr>
        <w:t xml:space="preserve"> </w:t>
      </w:r>
      <w:r w:rsidRPr="00F9207C">
        <w:rPr>
          <w:color w:val="000000"/>
        </w:rPr>
        <w:t>dni roboczych od dnia otrzymania przez Zamawiającego informacji o odmowie wymiany towaru na zgodny z zamówieniem</w:t>
      </w:r>
      <w:r w:rsidR="002F62C3">
        <w:rPr>
          <w:color w:val="000000"/>
        </w:rPr>
        <w:t>,</w:t>
      </w:r>
    </w:p>
    <w:p w14:paraId="1B221749" w14:textId="77777777" w:rsidR="002F62C3" w:rsidRPr="002F62C3" w:rsidRDefault="002F62C3" w:rsidP="002F62C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spacing w:val="7"/>
          <w:w w:val="101"/>
        </w:rPr>
        <w:t xml:space="preserve">powtarzającego się co najmniej trzykrotnie </w:t>
      </w:r>
      <w:r w:rsidRPr="002F62C3">
        <w:rPr>
          <w:color w:val="000000"/>
          <w:spacing w:val="7"/>
          <w:w w:val="101"/>
        </w:rPr>
        <w:t xml:space="preserve">niedotrzymywania </w:t>
      </w:r>
      <w:r>
        <w:rPr>
          <w:color w:val="000000"/>
          <w:spacing w:val="7"/>
          <w:w w:val="101"/>
        </w:rPr>
        <w:t>przez Wykonawcę o</w:t>
      </w:r>
      <w:r w:rsidRPr="002F62C3">
        <w:rPr>
          <w:color w:val="000000"/>
          <w:spacing w:val="7"/>
          <w:w w:val="101"/>
        </w:rPr>
        <w:t xml:space="preserve">kreślonych </w:t>
      </w:r>
      <w:r w:rsidRPr="002F62C3">
        <w:rPr>
          <w:color w:val="000000"/>
        </w:rPr>
        <w:t xml:space="preserve">w § 4 ust. 3 </w:t>
      </w:r>
      <w:r w:rsidRPr="002F62C3">
        <w:rPr>
          <w:color w:val="000000"/>
          <w:spacing w:val="7"/>
          <w:w w:val="101"/>
        </w:rPr>
        <w:t xml:space="preserve">terminów, dostarczania materiałów eksploatacyjnych, </w:t>
      </w:r>
      <w:r>
        <w:rPr>
          <w:color w:val="000000"/>
          <w:spacing w:val="7"/>
          <w:w w:val="101"/>
        </w:rPr>
        <w:t xml:space="preserve">lub dostarczania ich w </w:t>
      </w:r>
      <w:r w:rsidRPr="002F62C3">
        <w:rPr>
          <w:color w:val="000000"/>
          <w:spacing w:val="7"/>
          <w:w w:val="101"/>
        </w:rPr>
        <w:t>nieodpowiedniej jakości</w:t>
      </w:r>
      <w:r>
        <w:rPr>
          <w:color w:val="000000"/>
          <w:spacing w:val="7"/>
          <w:w w:val="101"/>
        </w:rPr>
        <w:t xml:space="preserve"> i ilości</w:t>
      </w:r>
      <w:r w:rsidRPr="002F62C3">
        <w:rPr>
          <w:color w:val="000000"/>
          <w:spacing w:val="7"/>
          <w:w w:val="101"/>
        </w:rPr>
        <w:t>, niewywiązywania się z obowiązków dot. konserwacji i napraw urządzeń, niezapewnienia sprzętu zastępczego lub nieudostępnieniu sprzętu po określeniu przez Zamawiającego takiej potrzeby</w:t>
      </w:r>
      <w:r w:rsidR="00F9207C" w:rsidRPr="002F62C3">
        <w:rPr>
          <w:color w:val="000000"/>
        </w:rPr>
        <w:t xml:space="preserve">, w terminie </w:t>
      </w:r>
      <w:r>
        <w:rPr>
          <w:color w:val="000000"/>
        </w:rPr>
        <w:t>1</w:t>
      </w:r>
      <w:r w:rsidR="00F9207C" w:rsidRPr="002F62C3">
        <w:rPr>
          <w:color w:val="000000"/>
        </w:rPr>
        <w:t xml:space="preserve">5 dni roboczych od dnia </w:t>
      </w:r>
      <w:r>
        <w:rPr>
          <w:color w:val="000000"/>
        </w:rPr>
        <w:t xml:space="preserve">stwierdzenia naruszenia. </w:t>
      </w:r>
    </w:p>
    <w:p w14:paraId="05E3FC60" w14:textId="77777777" w:rsidR="008C0E7A" w:rsidRPr="0008160B" w:rsidRDefault="008C0E7A" w:rsidP="00F9207C">
      <w:pPr>
        <w:widowControl w:val="0"/>
        <w:numPr>
          <w:ilvl w:val="0"/>
          <w:numId w:val="8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>W przypadku odstąpienia od umowy przez jedną ze stron umowy z przyczyn, za które ponosi odpowiedzialność Wykonawca, jest on zobowiązany zapłacić Zamawiającemu tytułem odszkodowania karę umowną w wysokości</w:t>
      </w:r>
      <w:r w:rsidR="00F9207C">
        <w:rPr>
          <w:color w:val="000000"/>
        </w:rPr>
        <w:t xml:space="preserve"> brutto</w:t>
      </w:r>
      <w:r w:rsidRPr="0008160B">
        <w:rPr>
          <w:color w:val="000000"/>
        </w:rPr>
        <w:t xml:space="preserve"> 5</w:t>
      </w:r>
      <w:r w:rsidR="00F9207C">
        <w:rPr>
          <w:color w:val="000000"/>
        </w:rPr>
        <w:t>.</w:t>
      </w:r>
      <w:r w:rsidRPr="0008160B">
        <w:rPr>
          <w:color w:val="000000"/>
        </w:rPr>
        <w:t xml:space="preserve">000 </w:t>
      </w:r>
      <w:r w:rsidR="00F9207C" w:rsidRPr="0008160B">
        <w:rPr>
          <w:color w:val="000000"/>
        </w:rPr>
        <w:t xml:space="preserve">zł </w:t>
      </w:r>
      <w:r w:rsidRPr="0008160B">
        <w:rPr>
          <w:color w:val="000000"/>
        </w:rPr>
        <w:t xml:space="preserve">(słownie: pięć tysięcy). </w:t>
      </w:r>
    </w:p>
    <w:p w14:paraId="1655B2D6" w14:textId="77777777" w:rsidR="008C0E7A" w:rsidRPr="0008160B" w:rsidRDefault="008C0E7A" w:rsidP="0008160B">
      <w:pPr>
        <w:widowControl w:val="0"/>
        <w:numPr>
          <w:ilvl w:val="0"/>
          <w:numId w:val="8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 xml:space="preserve">Zamawiający zastrzega sobie prawo do odszkodowania przenoszącego wysokość kar umownych do wysokości rzeczywiście poniesionej szkody i utraconych korzyści. </w:t>
      </w:r>
    </w:p>
    <w:p w14:paraId="70BA8BEA" w14:textId="77777777" w:rsidR="008C0E7A" w:rsidRPr="0008160B" w:rsidRDefault="008C0E7A" w:rsidP="0008160B">
      <w:pPr>
        <w:widowControl w:val="0"/>
        <w:numPr>
          <w:ilvl w:val="0"/>
          <w:numId w:val="8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08160B">
        <w:rPr>
          <w:color w:val="000000"/>
        </w:rPr>
        <w:t>Wykonawca wyraża zgodę na potrącenie przez Zamawiającego kar umownych                              z wynagrodzenia Wykonawcy</w:t>
      </w:r>
    </w:p>
    <w:p w14:paraId="3F96777C" w14:textId="77777777" w:rsidR="008C0E7A" w:rsidRPr="0008160B" w:rsidRDefault="008C0E7A" w:rsidP="0008160B">
      <w:pPr>
        <w:widowControl w:val="0"/>
        <w:shd w:val="clear" w:color="auto" w:fill="FFFFFF"/>
        <w:tabs>
          <w:tab w:val="left" w:pos="233"/>
        </w:tabs>
        <w:autoSpaceDE w:val="0"/>
        <w:autoSpaceDN w:val="0"/>
        <w:adjustRightInd w:val="0"/>
        <w:spacing w:line="276" w:lineRule="auto"/>
        <w:ind w:left="173" w:hanging="170"/>
        <w:jc w:val="center"/>
        <w:rPr>
          <w:color w:val="000000"/>
          <w:spacing w:val="7"/>
          <w:w w:val="101"/>
        </w:rPr>
      </w:pPr>
      <w:r w:rsidRPr="0008160B">
        <w:rPr>
          <w:color w:val="000000"/>
          <w:spacing w:val="7"/>
          <w:w w:val="101"/>
        </w:rPr>
        <w:t>§9</w:t>
      </w:r>
    </w:p>
    <w:p w14:paraId="0A72A40C" w14:textId="77777777" w:rsidR="008C0E7A" w:rsidRPr="0008160B" w:rsidRDefault="008C0E7A" w:rsidP="002F62C3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before="2" w:line="276" w:lineRule="auto"/>
        <w:contextualSpacing/>
        <w:jc w:val="both"/>
        <w:rPr>
          <w:color w:val="000000"/>
          <w:spacing w:val="7"/>
          <w:w w:val="101"/>
        </w:rPr>
      </w:pPr>
      <w:r w:rsidRPr="0008160B">
        <w:rPr>
          <w:color w:val="000000"/>
          <w:spacing w:val="7"/>
          <w:w w:val="101"/>
        </w:rPr>
        <w:t>Z ważnych przyczyn strony dopuszczają możliwość rozwiązania umowy za porozumieniem stron lub za 3- miesięcznym wypowiedzeniem.</w:t>
      </w:r>
    </w:p>
    <w:p w14:paraId="6B0C0539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pacing w:val="9"/>
        </w:rPr>
      </w:pPr>
    </w:p>
    <w:p w14:paraId="473143A2" w14:textId="77777777" w:rsidR="008C0E7A" w:rsidRPr="0008160B" w:rsidRDefault="008C0E7A" w:rsidP="000816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8160B">
        <w:rPr>
          <w:color w:val="000000"/>
          <w:spacing w:val="9"/>
        </w:rPr>
        <w:t>§10</w:t>
      </w:r>
    </w:p>
    <w:p w14:paraId="47FC754B" w14:textId="77777777" w:rsidR="008C0E7A" w:rsidRPr="0008160B" w:rsidRDefault="008C0E7A" w:rsidP="0008160B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pacing w:val="-21"/>
          <w:w w:val="101"/>
        </w:rPr>
      </w:pPr>
      <w:r w:rsidRPr="0008160B">
        <w:rPr>
          <w:color w:val="000000"/>
          <w:spacing w:val="-1"/>
          <w:w w:val="101"/>
        </w:rPr>
        <w:t>Wszelkie zmiany umowy mogą nastąpić wyłącznie w formie pisemnej pod rygorem</w:t>
      </w:r>
      <w:r w:rsidRPr="0008160B">
        <w:rPr>
          <w:color w:val="000000"/>
          <w:spacing w:val="-1"/>
          <w:w w:val="101"/>
        </w:rPr>
        <w:br/>
      </w:r>
      <w:r w:rsidRPr="0008160B">
        <w:rPr>
          <w:color w:val="000000"/>
          <w:spacing w:val="-2"/>
          <w:w w:val="101"/>
        </w:rPr>
        <w:t xml:space="preserve">    nieważności.</w:t>
      </w:r>
    </w:p>
    <w:p w14:paraId="3B2C971D" w14:textId="77777777" w:rsidR="008C0E7A" w:rsidRPr="0008160B" w:rsidRDefault="008C0E7A" w:rsidP="0008160B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pacing w:val="-21"/>
          <w:w w:val="101"/>
        </w:rPr>
      </w:pPr>
      <w:r w:rsidRPr="0008160B">
        <w:rPr>
          <w:color w:val="000000"/>
          <w:spacing w:val="-2"/>
          <w:w w:val="101"/>
        </w:rPr>
        <w:t>W kwestiach nieuregulowanych niniejszą umową mają zastosowanie przepisy Kodeksu</w:t>
      </w:r>
      <w:r w:rsidRPr="0008160B">
        <w:rPr>
          <w:color w:val="000000"/>
          <w:spacing w:val="-2"/>
          <w:w w:val="101"/>
        </w:rPr>
        <w:br/>
      </w:r>
      <w:r w:rsidRPr="0008160B">
        <w:rPr>
          <w:color w:val="000000"/>
          <w:spacing w:val="-1"/>
          <w:w w:val="101"/>
        </w:rPr>
        <w:t>Cywilnego.</w:t>
      </w:r>
    </w:p>
    <w:p w14:paraId="38ADF759" w14:textId="77777777" w:rsidR="008C0E7A" w:rsidRPr="0008160B" w:rsidRDefault="008C0E7A" w:rsidP="0008160B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pacing w:val="-21"/>
          <w:w w:val="101"/>
        </w:rPr>
      </w:pPr>
      <w:r w:rsidRPr="0008160B">
        <w:rPr>
          <w:color w:val="000000"/>
          <w:spacing w:val="-1"/>
          <w:w w:val="101"/>
        </w:rPr>
        <w:t>Ewentualne spory wynikłe na tle wykonania umowy będą rozstrzygane przez sąd właściwy dla siedziby Zamawiającego.</w:t>
      </w:r>
    </w:p>
    <w:p w14:paraId="04F6D393" w14:textId="77777777" w:rsidR="008C0E7A" w:rsidRPr="0008160B" w:rsidRDefault="008C0E7A" w:rsidP="0008160B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ind w:right="470"/>
        <w:jc w:val="both"/>
        <w:rPr>
          <w:color w:val="000000"/>
        </w:rPr>
      </w:pPr>
      <w:r w:rsidRPr="0008160B">
        <w:rPr>
          <w:color w:val="000000"/>
          <w:spacing w:val="-1"/>
          <w:w w:val="101"/>
        </w:rPr>
        <w:t>Umowę sporządzono w trzech jednobrzmiących egzemplarzach – z których dwa otrzymuje Zamawiający a jeden Wykonawca.</w:t>
      </w:r>
    </w:p>
    <w:p w14:paraId="0C1F5166" w14:textId="77777777" w:rsidR="008C0E7A" w:rsidRPr="0008160B" w:rsidRDefault="008C0E7A" w:rsidP="000816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ind w:right="470"/>
        <w:jc w:val="both"/>
        <w:rPr>
          <w:color w:val="000000"/>
        </w:rPr>
      </w:pPr>
    </w:p>
    <w:p w14:paraId="288262DD" w14:textId="77777777" w:rsidR="008C0E7A" w:rsidRPr="0008160B" w:rsidRDefault="008C0E7A" w:rsidP="000816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ind w:right="470"/>
        <w:jc w:val="both"/>
        <w:rPr>
          <w:color w:val="000000"/>
        </w:rPr>
      </w:pPr>
    </w:p>
    <w:p w14:paraId="2D178397" w14:textId="77777777" w:rsidR="008C0E7A" w:rsidRPr="0008160B" w:rsidRDefault="008C0E7A" w:rsidP="000816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ind w:right="470"/>
        <w:jc w:val="both"/>
        <w:rPr>
          <w:color w:val="000000"/>
        </w:rPr>
      </w:pPr>
    </w:p>
    <w:p w14:paraId="7A200062" w14:textId="77777777" w:rsidR="008C0E7A" w:rsidRPr="0008160B" w:rsidRDefault="008C0E7A" w:rsidP="000816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ind w:right="470"/>
        <w:jc w:val="both"/>
        <w:rPr>
          <w:lang w:eastAsia="en-US"/>
        </w:rPr>
      </w:pPr>
      <w:r w:rsidRPr="0008160B">
        <w:rPr>
          <w:b/>
          <w:bCs/>
          <w:color w:val="000000"/>
          <w:spacing w:val="-2"/>
          <w:w w:val="101"/>
        </w:rPr>
        <w:t xml:space="preserve">ZAMAWIAJĄCY                                                                                   </w:t>
      </w:r>
      <w:r w:rsidRPr="0008160B">
        <w:rPr>
          <w:b/>
          <w:bCs/>
          <w:color w:val="000000"/>
          <w:spacing w:val="-3"/>
          <w:w w:val="101"/>
        </w:rPr>
        <w:t>WYKONAWCA</w:t>
      </w:r>
    </w:p>
    <w:p w14:paraId="38BBA936" w14:textId="77777777" w:rsidR="00B6754A" w:rsidRPr="0008160B" w:rsidRDefault="00B6754A" w:rsidP="0008160B">
      <w:pPr>
        <w:spacing w:line="276" w:lineRule="auto"/>
      </w:pPr>
    </w:p>
    <w:p w14:paraId="12574EF7" w14:textId="77777777" w:rsidR="00F80699" w:rsidRPr="0008160B" w:rsidRDefault="00F80699" w:rsidP="0008160B">
      <w:pPr>
        <w:spacing w:line="276" w:lineRule="auto"/>
      </w:pPr>
    </w:p>
    <w:p w14:paraId="3A7D251C" w14:textId="77777777" w:rsidR="00F80699" w:rsidRPr="0008160B" w:rsidRDefault="00F80699" w:rsidP="0008160B">
      <w:pPr>
        <w:spacing w:line="276" w:lineRule="auto"/>
      </w:pPr>
    </w:p>
    <w:p w14:paraId="6E0572AB" w14:textId="77777777" w:rsidR="00F80699" w:rsidRPr="0008160B" w:rsidRDefault="00F80699" w:rsidP="0008160B">
      <w:pPr>
        <w:spacing w:line="276" w:lineRule="auto"/>
      </w:pPr>
    </w:p>
    <w:p w14:paraId="620CFF9B" w14:textId="77777777" w:rsidR="00F80699" w:rsidRPr="0008160B" w:rsidRDefault="00F80699" w:rsidP="0008160B">
      <w:pPr>
        <w:spacing w:line="276" w:lineRule="auto"/>
      </w:pPr>
    </w:p>
    <w:p w14:paraId="27B6D652" w14:textId="77777777" w:rsidR="00F80699" w:rsidRPr="0008160B" w:rsidRDefault="00F80699" w:rsidP="0008160B">
      <w:pPr>
        <w:spacing w:line="276" w:lineRule="auto"/>
      </w:pPr>
    </w:p>
    <w:p w14:paraId="2C48C8AE" w14:textId="77777777" w:rsidR="00F80699" w:rsidRPr="0008160B" w:rsidRDefault="00F80699" w:rsidP="0008160B">
      <w:pPr>
        <w:spacing w:line="276" w:lineRule="auto"/>
      </w:pPr>
    </w:p>
    <w:p w14:paraId="7F477A39" w14:textId="77777777" w:rsidR="00F80699" w:rsidRPr="0008160B" w:rsidRDefault="00F80699" w:rsidP="0008160B">
      <w:pPr>
        <w:spacing w:line="276" w:lineRule="auto"/>
      </w:pPr>
    </w:p>
    <w:p w14:paraId="7428D3B1" w14:textId="77777777" w:rsidR="00F80699" w:rsidRPr="0008160B" w:rsidRDefault="00F80699" w:rsidP="0008160B">
      <w:pPr>
        <w:spacing w:line="276" w:lineRule="auto"/>
      </w:pPr>
    </w:p>
    <w:p w14:paraId="5D4E1839" w14:textId="77777777" w:rsidR="00F80699" w:rsidRPr="0008160B" w:rsidRDefault="00F80699" w:rsidP="0008160B">
      <w:pPr>
        <w:spacing w:line="276" w:lineRule="auto"/>
      </w:pPr>
    </w:p>
    <w:p w14:paraId="18042457" w14:textId="77777777" w:rsidR="00F80699" w:rsidRPr="0008160B" w:rsidRDefault="00F80699" w:rsidP="0008160B">
      <w:pPr>
        <w:spacing w:line="276" w:lineRule="auto"/>
      </w:pPr>
    </w:p>
    <w:p w14:paraId="71F2EB14" w14:textId="77777777" w:rsidR="00F80699" w:rsidRPr="0008160B" w:rsidRDefault="00F80699" w:rsidP="0008160B">
      <w:pPr>
        <w:spacing w:line="276" w:lineRule="auto"/>
      </w:pPr>
    </w:p>
    <w:p w14:paraId="0F31576E" w14:textId="77777777" w:rsidR="00F80699" w:rsidRPr="0008160B" w:rsidRDefault="00F80699" w:rsidP="0008160B">
      <w:pPr>
        <w:spacing w:line="276" w:lineRule="auto"/>
      </w:pPr>
    </w:p>
    <w:p w14:paraId="72F3BF7F" w14:textId="77777777" w:rsidR="00F80699" w:rsidRPr="0008160B" w:rsidRDefault="00F80699" w:rsidP="0008160B">
      <w:pPr>
        <w:spacing w:line="276" w:lineRule="auto"/>
      </w:pPr>
    </w:p>
    <w:p w14:paraId="0C064F3F" w14:textId="77777777" w:rsidR="00F80699" w:rsidRPr="0008160B" w:rsidRDefault="00F80699" w:rsidP="0008160B">
      <w:pPr>
        <w:spacing w:line="276" w:lineRule="auto"/>
      </w:pPr>
    </w:p>
    <w:p w14:paraId="691ACAC6" w14:textId="77777777" w:rsidR="00F80699" w:rsidRPr="0008160B" w:rsidRDefault="00F80699" w:rsidP="0008160B">
      <w:pPr>
        <w:spacing w:line="276" w:lineRule="auto"/>
      </w:pPr>
    </w:p>
    <w:p w14:paraId="43E1F22F" w14:textId="77777777" w:rsidR="00F80699" w:rsidRPr="0008160B" w:rsidRDefault="00F80699" w:rsidP="0008160B">
      <w:pPr>
        <w:spacing w:line="276" w:lineRule="auto"/>
      </w:pPr>
    </w:p>
    <w:sectPr w:rsidR="00F80699" w:rsidRPr="0008160B" w:rsidSect="00643E1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125"/>
    <w:multiLevelType w:val="hybridMultilevel"/>
    <w:tmpl w:val="B5A4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756D"/>
    <w:multiLevelType w:val="hybridMultilevel"/>
    <w:tmpl w:val="617E8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80F44"/>
    <w:multiLevelType w:val="hybridMultilevel"/>
    <w:tmpl w:val="73B43F92"/>
    <w:lvl w:ilvl="0" w:tplc="F57E7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C17DF9"/>
    <w:multiLevelType w:val="hybridMultilevel"/>
    <w:tmpl w:val="066E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938D5"/>
    <w:multiLevelType w:val="hybridMultilevel"/>
    <w:tmpl w:val="EE40B3C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09832647"/>
    <w:multiLevelType w:val="hybridMultilevel"/>
    <w:tmpl w:val="81B8ECB0"/>
    <w:lvl w:ilvl="0" w:tplc="940658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031D0"/>
    <w:multiLevelType w:val="singleLevel"/>
    <w:tmpl w:val="6A40A0CC"/>
    <w:lvl w:ilvl="0">
      <w:start w:val="1"/>
      <w:numFmt w:val="lowerLetter"/>
      <w:lvlText w:val="%1)"/>
      <w:legacy w:legacy="1" w:legacySpace="0" w:legacyIndent="300"/>
      <w:lvlJc w:val="left"/>
      <w:pPr>
        <w:ind w:left="71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9EE07CE"/>
    <w:multiLevelType w:val="hybridMultilevel"/>
    <w:tmpl w:val="22C2B686"/>
    <w:lvl w:ilvl="0" w:tplc="6A40A0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3401AC"/>
    <w:multiLevelType w:val="hybridMultilevel"/>
    <w:tmpl w:val="907EAA74"/>
    <w:lvl w:ilvl="0" w:tplc="F57E7770">
      <w:start w:val="1"/>
      <w:numFmt w:val="decimal"/>
      <w:lvlText w:val="%1."/>
      <w:lvlJc w:val="left"/>
      <w:pPr>
        <w:ind w:left="10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  <w:rPr>
        <w:rFonts w:cs="Times New Roman"/>
      </w:rPr>
    </w:lvl>
  </w:abstractNum>
  <w:abstractNum w:abstractNumId="9" w15:restartNumberingAfterBreak="0">
    <w:nsid w:val="372365E3"/>
    <w:multiLevelType w:val="hybridMultilevel"/>
    <w:tmpl w:val="FE56D09A"/>
    <w:lvl w:ilvl="0" w:tplc="F57E7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F66BA"/>
    <w:multiLevelType w:val="hybridMultilevel"/>
    <w:tmpl w:val="5FF6F4F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4DD80ADD"/>
    <w:multiLevelType w:val="hybridMultilevel"/>
    <w:tmpl w:val="2CF0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C1D1D"/>
    <w:multiLevelType w:val="hybridMultilevel"/>
    <w:tmpl w:val="0DF8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8565C4"/>
    <w:multiLevelType w:val="hybridMultilevel"/>
    <w:tmpl w:val="21F64618"/>
    <w:lvl w:ilvl="0" w:tplc="F57E7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B614D"/>
    <w:multiLevelType w:val="hybridMultilevel"/>
    <w:tmpl w:val="E7821F24"/>
    <w:lvl w:ilvl="0" w:tplc="E8DE3CE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67F3608"/>
    <w:multiLevelType w:val="hybridMultilevel"/>
    <w:tmpl w:val="E95C0FE4"/>
    <w:lvl w:ilvl="0" w:tplc="F57E7770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10A04E6E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num w:numId="1" w16cid:durableId="1928533554">
    <w:abstractNumId w:val="6"/>
    <w:lvlOverride w:ilvl="0">
      <w:startOverride w:val="1"/>
    </w:lvlOverride>
  </w:num>
  <w:num w:numId="2" w16cid:durableId="2083141306">
    <w:abstractNumId w:val="3"/>
  </w:num>
  <w:num w:numId="3" w16cid:durableId="738484874">
    <w:abstractNumId w:val="12"/>
  </w:num>
  <w:num w:numId="4" w16cid:durableId="1113672587">
    <w:abstractNumId w:val="10"/>
  </w:num>
  <w:num w:numId="5" w16cid:durableId="1671593074">
    <w:abstractNumId w:val="1"/>
  </w:num>
  <w:num w:numId="6" w16cid:durableId="350761822">
    <w:abstractNumId w:val="7"/>
  </w:num>
  <w:num w:numId="7" w16cid:durableId="180315943">
    <w:abstractNumId w:val="13"/>
  </w:num>
  <w:num w:numId="8" w16cid:durableId="684134172">
    <w:abstractNumId w:val="15"/>
  </w:num>
  <w:num w:numId="9" w16cid:durableId="1358238764">
    <w:abstractNumId w:val="8"/>
  </w:num>
  <w:num w:numId="10" w16cid:durableId="315694952">
    <w:abstractNumId w:val="9"/>
  </w:num>
  <w:num w:numId="11" w16cid:durableId="940799971">
    <w:abstractNumId w:val="2"/>
  </w:num>
  <w:num w:numId="12" w16cid:durableId="1644508256">
    <w:abstractNumId w:val="14"/>
  </w:num>
  <w:num w:numId="13" w16cid:durableId="671761409">
    <w:abstractNumId w:val="11"/>
  </w:num>
  <w:num w:numId="14" w16cid:durableId="713433718">
    <w:abstractNumId w:val="5"/>
  </w:num>
  <w:num w:numId="15" w16cid:durableId="9630743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4333201">
    <w:abstractNumId w:val="0"/>
  </w:num>
  <w:num w:numId="17" w16cid:durableId="1686976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A"/>
    <w:rsid w:val="0008160B"/>
    <w:rsid w:val="00130F69"/>
    <w:rsid w:val="001D1C0B"/>
    <w:rsid w:val="002F62C3"/>
    <w:rsid w:val="003A1115"/>
    <w:rsid w:val="003C346B"/>
    <w:rsid w:val="004B1F3B"/>
    <w:rsid w:val="005776EE"/>
    <w:rsid w:val="00657BAE"/>
    <w:rsid w:val="006D3CE2"/>
    <w:rsid w:val="007C4DCF"/>
    <w:rsid w:val="00820684"/>
    <w:rsid w:val="008C0E7A"/>
    <w:rsid w:val="00931526"/>
    <w:rsid w:val="00B6754A"/>
    <w:rsid w:val="00C460A0"/>
    <w:rsid w:val="00E258F3"/>
    <w:rsid w:val="00EE36B6"/>
    <w:rsid w:val="00F701C7"/>
    <w:rsid w:val="00F80699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765B"/>
  <w15:docId w15:val="{42C7ECF1-99C1-4199-B2CA-0F471E05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01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arskaa@staszow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Dziedzic</dc:creator>
  <cp:keywords/>
  <dc:description/>
  <cp:lastModifiedBy>Robert Dziedzic</cp:lastModifiedBy>
  <cp:revision>2</cp:revision>
  <dcterms:created xsi:type="dcterms:W3CDTF">2023-01-27T09:53:00Z</dcterms:created>
  <dcterms:modified xsi:type="dcterms:W3CDTF">2023-01-27T09:53:00Z</dcterms:modified>
</cp:coreProperties>
</file>